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E272E8" w:rsidRPr="00E272E8" w:rsidTr="00E272E8">
        <w:trPr>
          <w:jc w:val="center"/>
        </w:trPr>
        <w:tc>
          <w:tcPr>
            <w:tcW w:w="0" w:type="auto"/>
            <w:vAlign w:val="center"/>
            <w:hideMark/>
          </w:tcPr>
          <w:tbl>
            <w:tblPr>
              <w:tblW w:w="5000" w:type="pct"/>
              <w:jc w:val="center"/>
              <w:shd w:val="clear" w:color="auto" w:fill="F2F0F2"/>
              <w:tblCellMar>
                <w:left w:w="0" w:type="dxa"/>
                <w:right w:w="0" w:type="dxa"/>
              </w:tblCellMar>
              <w:tblLook w:val="04A0" w:firstRow="1" w:lastRow="0" w:firstColumn="1" w:lastColumn="0" w:noHBand="0" w:noVBand="1"/>
            </w:tblPr>
            <w:tblGrid>
              <w:gridCol w:w="9360"/>
            </w:tblGrid>
            <w:tr w:rsidR="00E272E8" w:rsidRPr="00E272E8">
              <w:trPr>
                <w:jc w:val="center"/>
              </w:trPr>
              <w:tc>
                <w:tcPr>
                  <w:tcW w:w="0" w:type="auto"/>
                  <w:shd w:val="clear" w:color="auto" w:fill="F2F0F2"/>
                  <w:vAlign w:val="center"/>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sz w:val="24"/>
                      <w:szCs w:val="24"/>
                    </w:rPr>
                    <w:t xml:space="preserve">  </w:t>
                  </w:r>
                </w:p>
                <w:tbl>
                  <w:tblPr>
                    <w:tblW w:w="8850" w:type="dxa"/>
                    <w:jc w:val="center"/>
                    <w:tblCellMar>
                      <w:left w:w="0" w:type="dxa"/>
                      <w:right w:w="0" w:type="dxa"/>
                    </w:tblCellMar>
                    <w:tblLook w:val="04A0" w:firstRow="1" w:lastRow="0" w:firstColumn="1" w:lastColumn="0" w:noHBand="0" w:noVBand="1"/>
                  </w:tblPr>
                  <w:tblGrid>
                    <w:gridCol w:w="8850"/>
                  </w:tblGrid>
                  <w:tr w:rsidR="00E272E8" w:rsidRPr="00E272E8">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jc w:val="center"/>
                          </w:trPr>
                          <w:tc>
                            <w:tcPr>
                              <w:tcW w:w="0" w:type="auto"/>
                              <w:shd w:val="clear" w:color="auto" w:fill="CDD7EE"/>
                              <w:hideMark/>
                            </w:tcPr>
                            <w:tbl>
                              <w:tblPr>
                                <w:tblW w:w="5000" w:type="pct"/>
                                <w:jc w:val="center"/>
                                <w:shd w:val="clear" w:color="auto" w:fill="CDD7EE"/>
                                <w:tblCellMar>
                                  <w:left w:w="0" w:type="dxa"/>
                                  <w:right w:w="0" w:type="dxa"/>
                                </w:tblCellMar>
                                <w:tblLook w:val="04A0" w:firstRow="1" w:lastRow="0" w:firstColumn="1" w:lastColumn="0" w:noHBand="0" w:noVBand="1"/>
                              </w:tblPr>
                              <w:tblGrid>
                                <w:gridCol w:w="8700"/>
                              </w:tblGrid>
                              <w:tr w:rsidR="00E272E8" w:rsidRPr="00E272E8">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jc w:val="center"/>
                                      </w:trPr>
                                      <w:tc>
                                        <w:tcPr>
                                          <w:tcW w:w="5000" w:type="pct"/>
                                          <w:shd w:val="clear" w:color="auto" w:fill="0091AC"/>
                                          <w:hideMark/>
                                        </w:tcPr>
                                        <w:tbl>
                                          <w:tblPr>
                                            <w:tblW w:w="5000" w:type="pct"/>
                                            <w:tblCellMar>
                                              <w:left w:w="0" w:type="dxa"/>
                                              <w:right w:w="0" w:type="dxa"/>
                                            </w:tblCellMar>
                                            <w:tblLook w:val="04A0" w:firstRow="1" w:lastRow="0" w:firstColumn="1" w:lastColumn="0" w:noHBand="0" w:noVBand="1"/>
                                          </w:tblPr>
                                          <w:tblGrid>
                                            <w:gridCol w:w="8700"/>
                                          </w:tblGrid>
                                          <w:tr w:rsidR="00E272E8" w:rsidRPr="00E272E8">
                                            <w:tc>
                                              <w:tcPr>
                                                <w:tcW w:w="0" w:type="auto"/>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01E04654" wp14:editId="7E936535">
                                                      <wp:extent cx="2476500" cy="895350"/>
                                                      <wp:effectExtent l="0" t="0" r="0" b="0"/>
                                                      <wp:docPr id="1" name="x_x__x0000_i1049" descr="https://files.constantcontact.com/02250798001/b3913c93-8476-4459-84ff-130a4f4a3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49" descr="https://files.constantcontact.com/02250798001/b3913c93-8476-4459-84ff-130a4f4a3e6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895350"/>
                                                              </a:xfrm>
                                                              <a:prstGeom prst="rect">
                                                                <a:avLst/>
                                                              </a:prstGeom>
                                                              <a:noFill/>
                                                              <a:ln>
                                                                <a:noFill/>
                                                              </a:ln>
                                                            </pic:spPr>
                                                          </pic:pic>
                                                        </a:graphicData>
                                                      </a:graphic>
                                                    </wp:inline>
                                                  </w:drawing>
                                                </w: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sz w:val="24"/>
                                        <w:szCs w:val="24"/>
                                      </w:rPr>
                                      <w:t> </w:t>
                                    </w:r>
                                  </w:p>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jc w:val="center"/>
                                      </w:trPr>
                                      <w:tc>
                                        <w:tcPr>
                                          <w:tcW w:w="5000" w:type="pct"/>
                                          <w:shd w:val="clear" w:color="auto" w:fill="B3B3B3"/>
                                          <w:hideMark/>
                                        </w:tcPr>
                                        <w:tbl>
                                          <w:tblPr>
                                            <w:tblW w:w="5000" w:type="pct"/>
                                            <w:tblCellMar>
                                              <w:left w:w="0" w:type="dxa"/>
                                              <w:right w:w="0" w:type="dxa"/>
                                            </w:tblCellMar>
                                            <w:tblLook w:val="04A0" w:firstRow="1" w:lastRow="0" w:firstColumn="1" w:lastColumn="0" w:noHBand="0" w:noVBand="1"/>
                                          </w:tblPr>
                                          <w:tblGrid>
                                            <w:gridCol w:w="8700"/>
                                          </w:tblGrid>
                                          <w:tr w:rsidR="00E272E8" w:rsidRPr="00E272E8" w:rsidTr="00E272E8">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trHeight w:val="15"/>
                                                    <w:jc w:val="center"/>
                                                  </w:trPr>
                                                  <w:tc>
                                                    <w:tcPr>
                                                      <w:tcW w:w="5000" w:type="pct"/>
                                                      <w:tcMar>
                                                        <w:top w:w="0" w:type="dxa"/>
                                                        <w:left w:w="0" w:type="dxa"/>
                                                        <w:bottom w:w="150" w:type="dxa"/>
                                                        <w:right w:w="0" w:type="dxa"/>
                                                      </w:tcMar>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13F6AEEE" wp14:editId="64711155">
                                                            <wp:extent cx="44450" cy="6350"/>
                                                            <wp:effectExtent l="0" t="0" r="0" b="0"/>
                                                            <wp:docPr id="2" name="x_x__x0000_i104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48"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sz w:val="24"/>
                                        <w:szCs w:val="24"/>
                                      </w:rPr>
                                      <w:t> </w:t>
                                    </w:r>
                                  </w:p>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E272E8" w:rsidRPr="00E272E8" w:rsidTr="00E272E8">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trHeight w:val="15"/>
                                                    <w:jc w:val="center"/>
                                                  </w:trPr>
                                                  <w:tc>
                                                    <w:tcPr>
                                                      <w:tcW w:w="5000" w:type="pct"/>
                                                      <w:tcMar>
                                                        <w:top w:w="0" w:type="dxa"/>
                                                        <w:left w:w="0" w:type="dxa"/>
                                                        <w:bottom w:w="450" w:type="dxa"/>
                                                        <w:right w:w="0" w:type="dxa"/>
                                                      </w:tcMar>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79A18C98" wp14:editId="10B9DD93">
                                                            <wp:extent cx="44450" cy="6350"/>
                                                            <wp:effectExtent l="0" t="0" r="0" b="0"/>
                                                            <wp:docPr id="3" name="x_x__x0000_i104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47"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Segoe UI" w:eastAsia="Times New Roman" w:hAnsi="Segoe UI" w:cs="Segoe UI"/>
                                        <w:sz w:val="24"/>
                                        <w:szCs w:val="24"/>
                                      </w:rPr>
                                      <w:t> </w:t>
                                    </w:r>
                                    <w:bookmarkStart w:id="0" w:name="_GoBack"/>
                                    <w:bookmarkEnd w:id="0"/>
                                  </w:p>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E272E8" w:rsidRPr="00E272E8" w:rsidTr="00E272E8">
                                            <w:tc>
                                              <w:tcPr>
                                                <w:tcW w:w="0" w:type="auto"/>
                                                <w:tcMar>
                                                  <w:top w:w="150" w:type="dxa"/>
                                                  <w:left w:w="300" w:type="dxa"/>
                                                  <w:bottom w:w="150" w:type="dxa"/>
                                                  <w:right w:w="300" w:type="dxa"/>
                                                </w:tcMar>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Verdana" w:eastAsia="Times New Roman" w:hAnsi="Verdana" w:cs="Segoe UI"/>
                                                    <w:b/>
                                                    <w:bCs/>
                                                    <w:color w:val="0091AC"/>
                                                    <w:sz w:val="30"/>
                                                    <w:szCs w:val="30"/>
                                                  </w:rPr>
                                                  <w:t>RAND Study 3.0 Enrollment</w:t>
                                                </w:r>
                                              </w:p>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Verdana" w:eastAsia="Times New Roman" w:hAnsi="Verdana" w:cs="Segoe UI"/>
                                                    <w:b/>
                                                    <w:bCs/>
                                                    <w:i/>
                                                    <w:iCs/>
                                                    <w:color w:val="0091AC"/>
                                                    <w:sz w:val="30"/>
                                                    <w:szCs w:val="30"/>
                                                  </w:rPr>
                                                  <w:t>There is Still Time to Join</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xml:space="preserve">Invitation to Employers to Improve Hospital Price Transparency has been Extended to </w:t>
                                                </w:r>
                                                <w:r w:rsidRPr="00E272E8">
                                                  <w:rPr>
                                                    <w:rFonts w:ascii="Verdana" w:eastAsia="Times New Roman" w:hAnsi="Verdana" w:cs="Segoe UI"/>
                                                    <w:b/>
                                                    <w:bCs/>
                                                    <w:color w:val="1E1E1E"/>
                                                    <w:sz w:val="21"/>
                                                    <w:szCs w:val="21"/>
                                                  </w:rPr>
                                                  <w:t>June 1st</w:t>
                                                </w:r>
                                                <w:r w:rsidRPr="00E272E8">
                                                  <w:rPr>
                                                    <w:rFonts w:ascii="Verdana" w:eastAsia="Times New Roman" w:hAnsi="Verdana" w:cs="Segoe UI"/>
                                                    <w:color w:val="1E1E1E"/>
                                                    <w:sz w:val="21"/>
                                                    <w:szCs w:val="21"/>
                                                  </w:rPr>
                                                  <w:t>.</w:t>
                                                </w: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sz w:val="24"/>
                                        <w:szCs w:val="24"/>
                                      </w:rPr>
                                      <w:t> </w:t>
                                    </w:r>
                                  </w:p>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jc w:val="center"/>
                                      </w:trPr>
                                      <w:tc>
                                        <w:tcPr>
                                          <w:tcW w:w="5000" w:type="pct"/>
                                          <w:hideMark/>
                                        </w:tcPr>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xml:space="preserve">In May 2019 PBGH hosted a webinar featuring the findings from the RAND 2.0 Study on hospital pricing transparency through claims data from </w:t>
                                          </w:r>
                                          <w:r w:rsidRPr="00E272E8">
                                            <w:rPr>
                                              <w:rFonts w:ascii="Verdana" w:eastAsia="Times New Roman" w:hAnsi="Verdana" w:cs="Segoe UI"/>
                                              <w:b/>
                                              <w:bCs/>
                                              <w:i/>
                                              <w:iCs/>
                                              <w:color w:val="1E1E1E"/>
                                              <w:sz w:val="21"/>
                                              <w:szCs w:val="21"/>
                                            </w:rPr>
                                            <w:t>self-funded employers</w:t>
                                          </w:r>
                                          <w:r w:rsidRPr="00E272E8">
                                            <w:rPr>
                                              <w:rFonts w:ascii="Verdana" w:eastAsia="Times New Roman" w:hAnsi="Verdana" w:cs="Segoe UI"/>
                                              <w:color w:val="1E1E1E"/>
                                              <w:sz w:val="21"/>
                                              <w:szCs w:val="21"/>
                                            </w:rPr>
                                            <w:t>, APCDs, and health plans. We are pleased to announce PBGH is working with the next study, RAND 3.0!  Currently, we have a number of employers engaged and as a result of the COVID-19 virus there is an opportunity for employers who are interested to become engaged.</w:t>
                                          </w:r>
                                        </w:p>
                                        <w:tbl>
                                          <w:tblPr>
                                            <w:tblW w:w="5000" w:type="pct"/>
                                            <w:tblCellMar>
                                              <w:left w:w="0" w:type="dxa"/>
                                              <w:right w:w="0" w:type="dxa"/>
                                            </w:tblCellMar>
                                            <w:tblLook w:val="04A0" w:firstRow="1" w:lastRow="0" w:firstColumn="1" w:lastColumn="0" w:noHBand="0" w:noVBand="1"/>
                                          </w:tblPr>
                                          <w:tblGrid>
                                            <w:gridCol w:w="8700"/>
                                          </w:tblGrid>
                                          <w:tr w:rsidR="00E272E8" w:rsidRPr="00E272E8" w:rsidTr="00E272E8">
                                            <w:tc>
                                              <w:tcPr>
                                                <w:tcW w:w="0" w:type="auto"/>
                                                <w:tcMar>
                                                  <w:top w:w="150" w:type="dxa"/>
                                                  <w:left w:w="300" w:type="dxa"/>
                                                  <w:bottom w:w="150" w:type="dxa"/>
                                                  <w:right w:w="300" w:type="dxa"/>
                                                </w:tcMar>
                                                <w:hideMark/>
                                              </w:tcPr>
                                              <w:tbl>
                                                <w:tblPr>
                                                  <w:tblpPr w:leftFromText="30" w:rightFromText="30" w:vertAnchor="text" w:tblpXSpec="right" w:tblpYSpec="center"/>
                                                  <w:tblW w:w="0" w:type="auto"/>
                                                  <w:tblCellMar>
                                                    <w:left w:w="0" w:type="dxa"/>
                                                    <w:right w:w="0" w:type="dxa"/>
                                                  </w:tblCellMar>
                                                  <w:tblLook w:val="04A0" w:firstRow="1" w:lastRow="0" w:firstColumn="1" w:lastColumn="0" w:noHBand="0" w:noVBand="1"/>
                                                </w:tblPr>
                                                <w:tblGrid>
                                                  <w:gridCol w:w="225"/>
                                                  <w:gridCol w:w="2610"/>
                                                </w:tblGrid>
                                                <w:tr w:rsidR="00E272E8" w:rsidRPr="00E272E8">
                                                  <w:trPr>
                                                    <w:trHeight w:val="15"/>
                                                  </w:trPr>
                                                  <w:tc>
                                                    <w:tcPr>
                                                      <w:tcW w:w="225" w:type="dxa"/>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sz w:val="24"/>
                                                          <w:szCs w:val="24"/>
                                                        </w:rPr>
                                                        <w:lastRenderedPageBreak/>
                                                        <w:drawing>
                                                          <wp:inline distT="0" distB="0" distL="0" distR="0" wp14:anchorId="459B9389" wp14:editId="5B67A6D9">
                                                            <wp:extent cx="139700" cy="6350"/>
                                                            <wp:effectExtent l="0" t="0" r="0" b="0"/>
                                                            <wp:docPr id="4" name="x_x__x0000_i104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46"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c>
                                                    <w:tcPr>
                                                      <w:tcW w:w="0" w:type="auto"/>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7C77D365" wp14:editId="625BD3F7">
                                                            <wp:extent cx="1657350" cy="1104900"/>
                                                            <wp:effectExtent l="0" t="0" r="0" b="0"/>
                                                            <wp:docPr id="5" name="x_x__x0000_i1045" descr="Graphs with magnif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45" descr="Graphs with magnify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inline>
                                                        </w:drawing>
                                                      </w:r>
                                                    </w:p>
                                                  </w:tc>
                                                </w:tr>
                                                <w:tr w:rsidR="00E272E8" w:rsidRPr="00E272E8">
                                                  <w:trPr>
                                                    <w:trHeight w:val="75"/>
                                                  </w:trPr>
                                                  <w:tc>
                                                    <w:tcPr>
                                                      <w:tcW w:w="75" w:type="dxa"/>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1BF5C7B9" wp14:editId="5400428E">
                                                            <wp:extent cx="44450" cy="6350"/>
                                                            <wp:effectExtent l="0" t="0" r="0" b="0"/>
                                                            <wp:docPr id="6" name="x_x__x0000_i104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44"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3EFBCBC4" wp14:editId="4FBFBC00">
                                                            <wp:extent cx="6350" cy="44450"/>
                                                            <wp:effectExtent l="0" t="0" r="0" b="0"/>
                                                            <wp:docPr id="7" name="x_x__x0000_i104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43"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sz w:val="24"/>
                                  <w:szCs w:val="24"/>
                                </w:rPr>
                                <w:lastRenderedPageBreak/>
                                <w:t> </w:t>
                              </w:r>
                            </w:p>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E272E8" w:rsidRPr="00E272E8" w:rsidTr="00E272E8">
                                      <w:tc>
                                        <w:tcPr>
                                          <w:tcW w:w="0" w:type="auto"/>
                                          <w:hideMark/>
                                        </w:tcPr>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jc w:val="center"/>
                                            </w:trPr>
                                            <w:tc>
                                              <w:tcPr>
                                                <w:tcW w:w="5000" w:type="pct"/>
                                                <w:tcMar>
                                                  <w:top w:w="135" w:type="dxa"/>
                                                  <w:left w:w="0" w:type="dxa"/>
                                                  <w:bottom w:w="135" w:type="dxa"/>
                                                  <w:right w:w="0" w:type="dxa"/>
                                                </w:tcMar>
                                                <w:hideMark/>
                                              </w:tcPr>
                                              <w:tbl>
                                                <w:tblPr>
                                                  <w:tblW w:w="4700" w:type="pct"/>
                                                  <w:jc w:val="center"/>
                                                  <w:tblCellMar>
                                                    <w:left w:w="0" w:type="dxa"/>
                                                    <w:right w:w="0" w:type="dxa"/>
                                                  </w:tblCellMar>
                                                  <w:tblLook w:val="04A0" w:firstRow="1" w:lastRow="0" w:firstColumn="1" w:lastColumn="0" w:noHBand="0" w:noVBand="1"/>
                                                </w:tblPr>
                                                <w:tblGrid>
                                                  <w:gridCol w:w="8178"/>
                                                </w:tblGrid>
                                                <w:tr w:rsidR="00E272E8" w:rsidRPr="00E272E8">
                                                  <w:trPr>
                                                    <w:trHeight w:val="15"/>
                                                    <w:jc w:val="center"/>
                                                  </w:trPr>
                                                  <w:tc>
                                                    <w:tcPr>
                                                      <w:tcW w:w="0" w:type="auto"/>
                                                      <w:shd w:val="clear" w:color="auto" w:fill="CDD7EE"/>
                                                      <w:vAlign w:val="center"/>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color w:val="000000"/>
                                                          <w:sz w:val="24"/>
                                                          <w:szCs w:val="24"/>
                                                        </w:rPr>
                                                        <w:drawing>
                                                          <wp:inline distT="0" distB="0" distL="0" distR="0" wp14:anchorId="5CC4E396" wp14:editId="4D38B7FC">
                                                            <wp:extent cx="44450" cy="6350"/>
                                                            <wp:effectExtent l="0" t="0" r="0" b="0"/>
                                                            <wp:docPr id="8" name="x_x__x0000_i104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42"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sz w:val="24"/>
                                  <w:szCs w:val="24"/>
                                </w:rPr>
                                <w:t> </w:t>
                              </w:r>
                            </w:p>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E272E8" w:rsidRPr="00E272E8" w:rsidTr="00E272E8">
                                      <w:tc>
                                        <w:tcPr>
                                          <w:tcW w:w="0" w:type="auto"/>
                                          <w:tcMar>
                                            <w:top w:w="150" w:type="dxa"/>
                                            <w:left w:w="300" w:type="dxa"/>
                                            <w:bottom w:w="150" w:type="dxa"/>
                                            <w:right w:w="300" w:type="dxa"/>
                                          </w:tcMar>
                                          <w:hideMark/>
                                        </w:tcPr>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b/>
                                              <w:bCs/>
                                              <w:color w:val="0091AC"/>
                                              <w:sz w:val="27"/>
                                              <w:szCs w:val="27"/>
                                            </w:rPr>
                                            <w:t>Your Invitation</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b/>
                                              <w:bCs/>
                                              <w:color w:val="1E1E1E"/>
                                              <w:sz w:val="21"/>
                                              <w:szCs w:val="21"/>
                                            </w:rPr>
                                            <w:t>Why Should an Employer Participate</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The RAND Hospital Transparency Study will provide clarity around what employers are paying for various services, compare hospitals in regions, states, and nation. This will enable employer to have open conversations with carriers and brokers.</w:t>
                                          </w: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sz w:val="24"/>
                                  <w:szCs w:val="24"/>
                                </w:rPr>
                                <w:t> </w:t>
                              </w:r>
                            </w:p>
                            <w:tbl>
                              <w:tblPr>
                                <w:tblW w:w="5000" w:type="pct"/>
                                <w:jc w:val="center"/>
                                <w:tblCellMar>
                                  <w:left w:w="0" w:type="dxa"/>
                                  <w:right w:w="0" w:type="dxa"/>
                                </w:tblCellMar>
                                <w:tblLook w:val="04A0" w:firstRow="1" w:lastRow="0" w:firstColumn="1" w:lastColumn="0" w:noHBand="0" w:noVBand="1"/>
                              </w:tblPr>
                              <w:tblGrid>
                                <w:gridCol w:w="5220"/>
                                <w:gridCol w:w="3480"/>
                              </w:tblGrid>
                              <w:tr w:rsidR="00E272E8" w:rsidRPr="00E272E8">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5220"/>
                                    </w:tblGrid>
                                    <w:tr w:rsidR="00E272E8" w:rsidRPr="00E272E8" w:rsidTr="00E272E8">
                                      <w:tc>
                                        <w:tcPr>
                                          <w:tcW w:w="0" w:type="auto"/>
                                          <w:tcMar>
                                            <w:top w:w="150" w:type="dxa"/>
                                            <w:left w:w="300" w:type="dxa"/>
                                            <w:bottom w:w="150" w:type="dxa"/>
                                            <w:right w:w="150" w:type="dxa"/>
                                          </w:tcMar>
                                          <w:hideMark/>
                                        </w:tcPr>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b/>
                                              <w:bCs/>
                                              <w:color w:val="000000"/>
                                              <w:sz w:val="21"/>
                                              <w:szCs w:val="21"/>
                                            </w:rPr>
                                            <w:lastRenderedPageBreak/>
                                            <w:t>What Does an Employer Have to Do</w:t>
                                          </w:r>
                                        </w:p>
                                      </w:tc>
                                    </w:tr>
                                    <w:tr w:rsidR="00E272E8" w:rsidRPr="00E272E8">
                                      <w:tc>
                                        <w:tcPr>
                                          <w:tcW w:w="0" w:type="auto"/>
                                          <w:tcMar>
                                            <w:top w:w="150" w:type="dxa"/>
                                            <w:left w:w="300" w:type="dxa"/>
                                            <w:bottom w:w="150" w:type="dxa"/>
                                            <w:right w:w="150" w:type="dxa"/>
                                          </w:tcMar>
                                          <w:hideMark/>
                                        </w:tcPr>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xml:space="preserve">PBGH Employer Members working with Innovu will simply have to review and sign a </w:t>
                                          </w:r>
                                          <w:hyperlink r:id="rId8" w:tgtFrame="_blank" w:history="1">
                                            <w:r w:rsidRPr="00E272E8">
                                              <w:rPr>
                                                <w:rFonts w:ascii="Verdana" w:eastAsia="Times New Roman" w:hAnsi="Verdana" w:cs="Segoe UI"/>
                                                <w:color w:val="0091AC"/>
                                                <w:sz w:val="21"/>
                                                <w:szCs w:val="21"/>
                                                <w:u w:val="single"/>
                                              </w:rPr>
                                              <w:t>form</w:t>
                                            </w:r>
                                          </w:hyperlink>
                                          <w:r w:rsidRPr="00E272E8">
                                            <w:rPr>
                                              <w:rFonts w:ascii="Verdana" w:eastAsia="Times New Roman" w:hAnsi="Verdana" w:cs="Segoe UI"/>
                                              <w:color w:val="1E1E1E"/>
                                              <w:sz w:val="21"/>
                                              <w:szCs w:val="21"/>
                                            </w:rPr>
                                            <w:t xml:space="preserve"> to transfer your data to RAND for the study. </w:t>
                                          </w:r>
                                          <w:r w:rsidRPr="00E272E8">
                                            <w:rPr>
                                              <w:rFonts w:ascii="Verdana" w:eastAsia="Times New Roman" w:hAnsi="Verdana" w:cs="Segoe UI"/>
                                              <w:color w:val="1E1E1E"/>
                                              <w:sz w:val="24"/>
                                              <w:szCs w:val="24"/>
                                            </w:rPr>
                                            <w:t xml:space="preserve">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4"/>
                                              <w:szCs w:val="24"/>
                                            </w:rPr>
                                            <w:t>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PBGH Employer Members not with Innovu may reach out to your carriers and request the claims data needed to participate. PBGH can help support employers with this process.</w:t>
                                          </w:r>
                                        </w:p>
                                      </w:tc>
                                    </w:tr>
                                  </w:tbl>
                                  <w:p w:rsidR="00E272E8" w:rsidRPr="00E272E8" w:rsidRDefault="00E272E8" w:rsidP="00E272E8">
                                    <w:pPr>
                                      <w:spacing w:after="0" w:line="240" w:lineRule="auto"/>
                                      <w:rPr>
                                        <w:rFonts w:ascii="Segoe UI" w:eastAsia="Times New Roman" w:hAnsi="Segoe UI" w:cs="Segoe UI"/>
                                        <w:sz w:val="24"/>
                                        <w:szCs w:val="24"/>
                                      </w:rPr>
                                    </w:pPr>
                                  </w:p>
                                </w:tc>
                                <w:tc>
                                  <w:tcPr>
                                    <w:tcW w:w="2000" w:type="pct"/>
                                    <w:hideMark/>
                                  </w:tcPr>
                                  <w:tbl>
                                    <w:tblPr>
                                      <w:tblW w:w="5000" w:type="pct"/>
                                      <w:tblCellMar>
                                        <w:left w:w="0" w:type="dxa"/>
                                        <w:right w:w="0" w:type="dxa"/>
                                      </w:tblCellMar>
                                      <w:tblLook w:val="04A0" w:firstRow="1" w:lastRow="0" w:firstColumn="1" w:lastColumn="0" w:noHBand="0" w:noVBand="1"/>
                                    </w:tblPr>
                                    <w:tblGrid>
                                      <w:gridCol w:w="3480"/>
                                    </w:tblGrid>
                                    <w:tr w:rsidR="00E272E8" w:rsidRPr="00E272E8" w:rsidTr="00E272E8">
                                      <w:tc>
                                        <w:tcPr>
                                          <w:tcW w:w="0" w:type="auto"/>
                                          <w:tcMar>
                                            <w:top w:w="150" w:type="dxa"/>
                                            <w:left w:w="0" w:type="dxa"/>
                                            <w:bottom w:w="150" w:type="dxa"/>
                                            <w:right w:w="0" w:type="dxa"/>
                                          </w:tcMar>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color w:val="0000FF"/>
                                              <w:sz w:val="24"/>
                                              <w:szCs w:val="24"/>
                                            </w:rPr>
                                            <w:drawing>
                                              <wp:inline distT="0" distB="0" distL="0" distR="0" wp14:anchorId="085BD2FA" wp14:editId="362B8532">
                                                <wp:extent cx="1778000" cy="2298700"/>
                                                <wp:effectExtent l="0" t="0" r="0" b="6350"/>
                                                <wp:docPr id="9" name="x_x__x0000_i1041" descr="https://files.constantcontact.com/02250798001/5106d3e1-b661-472f-8393-d286cce3e5a3.pn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41" descr="https://files.constantcontact.com/02250798001/5106d3e1-b661-472f-8393-d286cce3e5a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0" cy="2298700"/>
                                                        </a:xfrm>
                                                        <a:prstGeom prst="rect">
                                                          <a:avLst/>
                                                        </a:prstGeom>
                                                        <a:noFill/>
                                                        <a:ln>
                                                          <a:noFill/>
                                                        </a:ln>
                                                      </pic:spPr>
                                                    </pic:pic>
                                                  </a:graphicData>
                                                </a:graphic>
                                              </wp:inline>
                                            </w:drawing>
                                          </w: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sz w:val="24"/>
                                  <w:szCs w:val="24"/>
                                </w:rPr>
                                <w:t> </w:t>
                              </w:r>
                            </w:p>
                            <w:tbl>
                              <w:tblPr>
                                <w:tblW w:w="5000" w:type="pct"/>
                                <w:jc w:val="center"/>
                                <w:tblCellMar>
                                  <w:left w:w="0" w:type="dxa"/>
                                  <w:right w:w="0" w:type="dxa"/>
                                </w:tblCellMar>
                                <w:tblLook w:val="04A0" w:firstRow="1" w:lastRow="0" w:firstColumn="1" w:lastColumn="0" w:noHBand="0" w:noVBand="1"/>
                              </w:tblPr>
                              <w:tblGrid>
                                <w:gridCol w:w="8700"/>
                              </w:tblGrid>
                              <w:tr w:rsidR="00E272E8" w:rsidRPr="00E272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700"/>
                                    </w:tblGrid>
                                    <w:tr w:rsidR="00E272E8" w:rsidRPr="00E272E8" w:rsidTr="00E272E8">
                                      <w:tc>
                                        <w:tcPr>
                                          <w:tcW w:w="0" w:type="auto"/>
                                          <w:tcMar>
                                            <w:top w:w="150" w:type="dxa"/>
                                            <w:left w:w="300" w:type="dxa"/>
                                            <w:bottom w:w="150" w:type="dxa"/>
                                            <w:right w:w="300" w:type="dxa"/>
                                          </w:tcMar>
                                          <w:hideMark/>
                                        </w:tcPr>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b/>
                                              <w:bCs/>
                                              <w:color w:val="1E1E1E"/>
                                              <w:sz w:val="21"/>
                                              <w:szCs w:val="21"/>
                                            </w:rPr>
                                            <w:t>How Much Time is Involved</w:t>
                                          </w:r>
                                          <w:r w:rsidRPr="00E272E8">
                                            <w:rPr>
                                              <w:rFonts w:ascii="Verdana" w:eastAsia="Times New Roman" w:hAnsi="Verdana" w:cs="Segoe UI"/>
                                              <w:color w:val="1E1E1E"/>
                                              <w:sz w:val="21"/>
                                              <w:szCs w:val="21"/>
                                            </w:rPr>
                                            <w:t>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The time expenditure is minimal. If you are part of Innovu Group once the form is signed, there is very little time needed.</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For those employer members working with PBGH, the amount of time should be minimal as we will work with RAND, your carrier or data warehouse to facilitate the transfer of data.</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b/>
                                              <w:bCs/>
                                              <w:color w:val="1E1E1E"/>
                                              <w:sz w:val="21"/>
                                              <w:szCs w:val="21"/>
                                            </w:rPr>
                                            <w:t>How Much Does It Cost</w:t>
                                          </w:r>
                                          <w:r w:rsidRPr="00E272E8">
                                            <w:rPr>
                                              <w:rFonts w:ascii="Verdana" w:eastAsia="Times New Roman" w:hAnsi="Verdana" w:cs="Segoe UI"/>
                                              <w:color w:val="1E1E1E"/>
                                              <w:sz w:val="21"/>
                                              <w:szCs w:val="21"/>
                                            </w:rPr>
                                            <w:t xml:space="preserve">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The study is free to participate and have your data included in study. The cost for a customized, individual report is 20 cents per employee.</w:t>
                                          </w: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jc w:val="center"/>
                    <w:rPr>
                      <w:rFonts w:ascii="Segoe UI" w:eastAsia="Times New Roman" w:hAnsi="Segoe UI" w:cs="Segoe UI"/>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E272E8" w:rsidRPr="00E272E8">
                    <w:trPr>
                      <w:jc w:val="center"/>
                    </w:trPr>
                    <w:tc>
                      <w:tcPr>
                        <w:tcW w:w="5000" w:type="pct"/>
                        <w:hideMark/>
                      </w:tcPr>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b/>
                            <w:bCs/>
                            <w:color w:val="1E1E1E"/>
                            <w:sz w:val="21"/>
                            <w:szCs w:val="21"/>
                          </w:rPr>
                          <w:t>When to Enroll in the Study:</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w:t>
                        </w:r>
                      </w:p>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lastRenderedPageBreak/>
                          <w:t xml:space="preserve">Please provide your commitment by </w:t>
                        </w:r>
                        <w:r w:rsidRPr="00E272E8">
                          <w:rPr>
                            <w:rFonts w:ascii="Verdana" w:eastAsia="Times New Roman" w:hAnsi="Verdana" w:cs="Segoe UI"/>
                            <w:b/>
                            <w:bCs/>
                            <w:color w:val="1E1E1E"/>
                            <w:sz w:val="21"/>
                            <w:szCs w:val="21"/>
                          </w:rPr>
                          <w:t>June 1st</w:t>
                        </w:r>
                        <w:r w:rsidRPr="00E272E8">
                          <w:rPr>
                            <w:rFonts w:ascii="Verdana" w:eastAsia="Times New Roman" w:hAnsi="Verdana" w:cs="Segoe UI"/>
                            <w:color w:val="1E1E1E"/>
                            <w:sz w:val="21"/>
                            <w:szCs w:val="21"/>
                          </w:rPr>
                          <w:t xml:space="preserve"> to </w:t>
                        </w:r>
                        <w:hyperlink r:id="rId10" w:tgtFrame="_blank" w:history="1">
                          <w:r w:rsidRPr="00E272E8">
                            <w:rPr>
                              <w:rFonts w:ascii="Verdana" w:eastAsia="Times New Roman" w:hAnsi="Verdana" w:cs="Segoe UI"/>
                              <w:color w:val="0091AC"/>
                              <w:sz w:val="21"/>
                              <w:szCs w:val="21"/>
                              <w:u w:val="single"/>
                            </w:rPr>
                            <w:t>laura.wicker@pbghpa.org</w:t>
                          </w:r>
                        </w:hyperlink>
                        <w:r w:rsidRPr="00E272E8">
                          <w:rPr>
                            <w:rFonts w:ascii="Verdana" w:eastAsia="Times New Roman" w:hAnsi="Verdana" w:cs="Segoe UI"/>
                            <w:color w:val="1E1E1E"/>
                            <w:sz w:val="21"/>
                            <w:szCs w:val="21"/>
                          </w:rPr>
                          <w:t>. A PBGH staff member will follow-up with you regarding details and next steps.</w:t>
                        </w:r>
                      </w:p>
                      <w:tbl>
                        <w:tblPr>
                          <w:tblW w:w="5000" w:type="pct"/>
                          <w:tblCellMar>
                            <w:left w:w="0" w:type="dxa"/>
                            <w:right w:w="0" w:type="dxa"/>
                          </w:tblCellMar>
                          <w:tblLook w:val="04A0" w:firstRow="1" w:lastRow="0" w:firstColumn="1" w:lastColumn="0" w:noHBand="0" w:noVBand="1"/>
                        </w:tblPr>
                        <w:tblGrid>
                          <w:gridCol w:w="9360"/>
                        </w:tblGrid>
                        <w:tr w:rsidR="00E272E8" w:rsidRPr="00E272E8" w:rsidTr="00E272E8">
                          <w:tc>
                            <w:tcPr>
                              <w:tcW w:w="0" w:type="auto"/>
                              <w:tcMar>
                                <w:top w:w="150" w:type="dxa"/>
                                <w:left w:w="300" w:type="dxa"/>
                                <w:bottom w:w="150" w:type="dxa"/>
                                <w:right w:w="300"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1440"/>
                                <w:gridCol w:w="225"/>
                              </w:tblGrid>
                              <w:tr w:rsidR="00E272E8" w:rsidRPr="00E272E8">
                                <w:trPr>
                                  <w:trHeight w:val="15"/>
                                </w:trPr>
                                <w:tc>
                                  <w:tcPr>
                                    <w:tcW w:w="0" w:type="auto"/>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45B9805C" wp14:editId="12B3FCD3">
                                          <wp:extent cx="914400" cy="711200"/>
                                          <wp:effectExtent l="0" t="0" r="0" b="0"/>
                                          <wp:docPr id="10" name="x_x__x0000_i1040" descr="https://files.constantcontact.com/02250798001/d059ac18-8f4a-4e6d-9802-b1488be07c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40" descr="https://files.constantcontact.com/02250798001/d059ac18-8f4a-4e6d-9802-b1488be07ce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711200"/>
                                                  </a:xfrm>
                                                  <a:prstGeom prst="rect">
                                                    <a:avLst/>
                                                  </a:prstGeom>
                                                  <a:noFill/>
                                                  <a:ln>
                                                    <a:noFill/>
                                                  </a:ln>
                                                </pic:spPr>
                                              </pic:pic>
                                            </a:graphicData>
                                          </a:graphic>
                                        </wp:inline>
                                      </w:drawing>
                                    </w:r>
                                  </w:p>
                                </w:tc>
                                <w:tc>
                                  <w:tcPr>
                                    <w:tcW w:w="225" w:type="dxa"/>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787E2475" wp14:editId="4982ADBA">
                                          <wp:extent cx="139700" cy="6350"/>
                                          <wp:effectExtent l="0" t="0" r="0" b="0"/>
                                          <wp:docPr id="11" name="x_x__x0000_i103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9"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700" cy="6350"/>
                                                  </a:xfrm>
                                                  <a:prstGeom prst="rect">
                                                    <a:avLst/>
                                                  </a:prstGeom>
                                                  <a:noFill/>
                                                  <a:ln>
                                                    <a:noFill/>
                                                  </a:ln>
                                                </pic:spPr>
                                              </pic:pic>
                                            </a:graphicData>
                                          </a:graphic>
                                        </wp:inline>
                                      </w:drawing>
                                    </w:r>
                                  </w:p>
                                </w:tc>
                              </w:tr>
                              <w:tr w:rsidR="00E272E8" w:rsidRPr="00E272E8">
                                <w:trPr>
                                  <w:trHeight w:val="15"/>
                                </w:trPr>
                                <w:tc>
                                  <w:tcPr>
                                    <w:tcW w:w="0" w:type="auto"/>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1A4990F2" wp14:editId="54DA2EB1">
                                          <wp:extent cx="6350" cy="44450"/>
                                          <wp:effectExtent l="0" t="0" r="0" b="0"/>
                                          <wp:docPr id="12" name="x_x__x0000_i103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8"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75" w:type="dxa"/>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134A51E2" wp14:editId="6C80FD84">
                                          <wp:extent cx="44450" cy="6350"/>
                                          <wp:effectExtent l="0" t="0" r="0" b="0"/>
                                          <wp:docPr id="13" name="x_x__x0000_i103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7"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jc w:val="center"/>
        <w:rPr>
          <w:rFonts w:ascii="Segoe UI" w:eastAsia="Times New Roman" w:hAnsi="Segoe UI" w:cs="Segoe UI"/>
          <w:vanish/>
          <w:color w:val="201F1E"/>
          <w:sz w:val="23"/>
          <w:szCs w:val="23"/>
        </w:rPr>
      </w:pPr>
    </w:p>
    <w:tbl>
      <w:tblPr>
        <w:tblW w:w="5000" w:type="pct"/>
        <w:jc w:val="center"/>
        <w:tblCellMar>
          <w:left w:w="0" w:type="dxa"/>
          <w:right w:w="0" w:type="dxa"/>
        </w:tblCellMar>
        <w:tblLook w:val="04A0" w:firstRow="1" w:lastRow="0" w:firstColumn="1" w:lastColumn="0" w:noHBand="0" w:noVBand="1"/>
      </w:tblPr>
      <w:tblGrid>
        <w:gridCol w:w="5148"/>
        <w:gridCol w:w="4212"/>
      </w:tblGrid>
      <w:tr w:rsidR="00E272E8" w:rsidRPr="00E272E8" w:rsidTr="00E272E8">
        <w:trPr>
          <w:jc w:val="center"/>
        </w:trPr>
        <w:tc>
          <w:tcPr>
            <w:tcW w:w="2750" w:type="pct"/>
            <w:hideMark/>
          </w:tcPr>
          <w:tbl>
            <w:tblPr>
              <w:tblW w:w="5000" w:type="pct"/>
              <w:tblCellMar>
                <w:left w:w="0" w:type="dxa"/>
                <w:right w:w="0" w:type="dxa"/>
              </w:tblCellMar>
              <w:tblLook w:val="04A0" w:firstRow="1" w:lastRow="0" w:firstColumn="1" w:lastColumn="0" w:noHBand="0" w:noVBand="1"/>
            </w:tblPr>
            <w:tblGrid>
              <w:gridCol w:w="5148"/>
            </w:tblGrid>
            <w:tr w:rsidR="00E272E8" w:rsidRPr="00E272E8" w:rsidTr="00E272E8">
              <w:tc>
                <w:tcPr>
                  <w:tcW w:w="0" w:type="auto"/>
                  <w:tcMar>
                    <w:top w:w="150" w:type="dxa"/>
                    <w:left w:w="300" w:type="dxa"/>
                    <w:bottom w:w="150" w:type="dxa"/>
                    <w:right w:w="150" w:type="dxa"/>
                  </w:tcMar>
                  <w:hideMark/>
                </w:tcPr>
                <w:p w:rsidR="00E272E8" w:rsidRPr="00E272E8" w:rsidRDefault="00E272E8" w:rsidP="00E272E8">
                  <w:pPr>
                    <w:spacing w:before="100" w:beforeAutospacing="1" w:after="100" w:afterAutospacing="1" w:line="240" w:lineRule="auto"/>
                    <w:divId w:val="2014919430"/>
                    <w:rPr>
                      <w:rFonts w:ascii="Segoe UI" w:eastAsia="Times New Roman" w:hAnsi="Segoe UI" w:cs="Segoe UI"/>
                      <w:sz w:val="24"/>
                      <w:szCs w:val="24"/>
                    </w:rPr>
                  </w:pPr>
                  <w:r w:rsidRPr="00E272E8">
                    <w:rPr>
                      <w:rFonts w:ascii="Verdana" w:eastAsia="Times New Roman" w:hAnsi="Verdana" w:cs="Segoe UI"/>
                      <w:b/>
                      <w:bCs/>
                      <w:color w:val="0091AC"/>
                      <w:sz w:val="27"/>
                      <w:szCs w:val="27"/>
                    </w:rPr>
                    <w:t>Additional Information</w:t>
                  </w:r>
                </w:p>
              </w:tc>
            </w:tr>
            <w:tr w:rsidR="00E272E8" w:rsidRPr="00E272E8">
              <w:tc>
                <w:tcPr>
                  <w:tcW w:w="0" w:type="auto"/>
                  <w:tcMar>
                    <w:top w:w="150" w:type="dxa"/>
                    <w:left w:w="300" w:type="dxa"/>
                    <w:bottom w:w="150" w:type="dxa"/>
                    <w:right w:w="150" w:type="dxa"/>
                  </w:tcMar>
                  <w:hideMark/>
                </w:tcPr>
                <w:p w:rsidR="00E272E8" w:rsidRPr="00E272E8" w:rsidRDefault="00E272E8" w:rsidP="00E272E8">
                  <w:pPr>
                    <w:spacing w:before="100" w:beforeAutospacing="1" w:after="100" w:afterAutospacing="1" w:line="240" w:lineRule="auto"/>
                    <w:rPr>
                      <w:rFonts w:ascii="Segoe UI" w:eastAsia="Times New Roman" w:hAnsi="Segoe UI" w:cs="Segoe UI"/>
                      <w:sz w:val="24"/>
                      <w:szCs w:val="24"/>
                    </w:rPr>
                  </w:pPr>
                  <w:r w:rsidRPr="00E272E8">
                    <w:rPr>
                      <w:rFonts w:ascii="Verdana" w:eastAsia="Times New Roman" w:hAnsi="Verdana" w:cs="Segoe UI"/>
                      <w:color w:val="1E1E1E"/>
                      <w:sz w:val="21"/>
                      <w:szCs w:val="21"/>
                    </w:rPr>
                    <w:t xml:space="preserve">Focusing on 2015 to 2107, researchers analyzed claims data from 4 million people who received hospital services from 1,851 hospitals in 24 states. Access the current 2.0 Report and an interactive map of the US on the Employers’ Forum of Indiana website at: </w:t>
                  </w:r>
                  <w:hyperlink r:id="rId12" w:tgtFrame="_blank" w:history="1">
                    <w:r w:rsidRPr="00E272E8">
                      <w:rPr>
                        <w:rFonts w:ascii="Verdana" w:eastAsia="Times New Roman" w:hAnsi="Verdana" w:cs="Segoe UI"/>
                        <w:color w:val="0091AC"/>
                        <w:sz w:val="21"/>
                        <w:szCs w:val="21"/>
                        <w:u w:val="single"/>
                      </w:rPr>
                      <w:t>employerPTP.org</w:t>
                    </w:r>
                  </w:hyperlink>
                  <w:r w:rsidRPr="00E272E8">
                    <w:rPr>
                      <w:rFonts w:ascii="Verdana" w:eastAsia="Times New Roman" w:hAnsi="Verdana" w:cs="Segoe UI"/>
                      <w:color w:val="0091AC"/>
                      <w:sz w:val="21"/>
                      <w:szCs w:val="21"/>
                    </w:rPr>
                    <w:t>.</w:t>
                  </w:r>
                  <w:r w:rsidRPr="00E272E8">
                    <w:rPr>
                      <w:rFonts w:ascii="Verdana" w:eastAsia="Times New Roman" w:hAnsi="Verdana" w:cs="Segoe UI"/>
                      <w:color w:val="1E1E1E"/>
                      <w:sz w:val="24"/>
                      <w:szCs w:val="24"/>
                    </w:rPr>
                    <w:t xml:space="preserve"> </w:t>
                  </w:r>
                </w:p>
              </w:tc>
            </w:tr>
          </w:tbl>
          <w:p w:rsidR="00E272E8" w:rsidRPr="00E272E8" w:rsidRDefault="00E272E8" w:rsidP="00E272E8">
            <w:pPr>
              <w:spacing w:after="0" w:line="240" w:lineRule="auto"/>
              <w:rPr>
                <w:rFonts w:ascii="Segoe UI" w:eastAsia="Times New Roman" w:hAnsi="Segoe UI" w:cs="Segoe UI"/>
                <w:sz w:val="24"/>
                <w:szCs w:val="24"/>
              </w:rPr>
            </w:pPr>
          </w:p>
        </w:tc>
        <w:tc>
          <w:tcPr>
            <w:tcW w:w="2250" w:type="pct"/>
            <w:hideMark/>
          </w:tcPr>
          <w:tbl>
            <w:tblPr>
              <w:tblW w:w="5000" w:type="pct"/>
              <w:tblCellMar>
                <w:left w:w="0" w:type="dxa"/>
                <w:right w:w="0" w:type="dxa"/>
              </w:tblCellMar>
              <w:tblLook w:val="04A0" w:firstRow="1" w:lastRow="0" w:firstColumn="1" w:lastColumn="0" w:noHBand="0" w:noVBand="1"/>
            </w:tblPr>
            <w:tblGrid>
              <w:gridCol w:w="4212"/>
            </w:tblGrid>
            <w:tr w:rsidR="00E272E8" w:rsidRPr="00E272E8" w:rsidTr="00E272E8">
              <w:tc>
                <w:tcPr>
                  <w:tcW w:w="0" w:type="auto"/>
                  <w:tcMar>
                    <w:top w:w="150" w:type="dxa"/>
                    <w:left w:w="150" w:type="dxa"/>
                    <w:bottom w:w="150" w:type="dxa"/>
                    <w:right w:w="300" w:type="dxa"/>
                  </w:tcMar>
                  <w:hideMark/>
                </w:tcPr>
                <w:p w:rsidR="00E272E8" w:rsidRPr="00E272E8" w:rsidRDefault="00E272E8" w:rsidP="00E272E8">
                  <w:pPr>
                    <w:spacing w:before="100" w:beforeAutospacing="1" w:after="100" w:afterAutospacing="1" w:line="240" w:lineRule="auto"/>
                    <w:jc w:val="right"/>
                    <w:rPr>
                      <w:rFonts w:ascii="Segoe UI" w:eastAsia="Times New Roman" w:hAnsi="Segoe UI" w:cs="Segoe UI"/>
                      <w:sz w:val="24"/>
                      <w:szCs w:val="24"/>
                    </w:rPr>
                  </w:pPr>
                  <w:r w:rsidRPr="00E272E8">
                    <w:rPr>
                      <w:rFonts w:ascii="Segoe UI" w:eastAsia="Times New Roman" w:hAnsi="Segoe UI" w:cs="Segoe UI"/>
                      <w:noProof/>
                      <w:color w:val="0000FF"/>
                      <w:sz w:val="24"/>
                      <w:szCs w:val="24"/>
                    </w:rPr>
                    <w:drawing>
                      <wp:inline distT="0" distB="0" distL="0" distR="0" wp14:anchorId="253406E5" wp14:editId="17E49F99">
                        <wp:extent cx="1955800" cy="1955800"/>
                        <wp:effectExtent l="0" t="0" r="6350" b="6350"/>
                        <wp:docPr id="14" name="x_x__x0000_i1036" descr="https://files.constantcontact.com/02250798001/d63b8328-c3e5-47b6-b508-9ddf50fb3e1e.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6" descr="https://files.constantcontact.com/02250798001/d63b8328-c3e5-47b6-b508-9ddf50fb3e1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color w:val="201F1E"/>
          <w:sz w:val="23"/>
          <w:szCs w:val="23"/>
        </w:rPr>
      </w:pPr>
      <w:r w:rsidRPr="00E272E8">
        <w:rPr>
          <w:rFonts w:ascii="Segoe UI" w:eastAsia="Times New Roman" w:hAnsi="Segoe UI" w:cs="Segoe UI"/>
          <w:color w:val="201F1E"/>
          <w:sz w:val="23"/>
          <w:szCs w:val="23"/>
        </w:rPr>
        <w:t> </w:t>
      </w:r>
    </w:p>
    <w:tbl>
      <w:tblPr>
        <w:tblW w:w="5000" w:type="pct"/>
        <w:jc w:val="center"/>
        <w:tblCellMar>
          <w:left w:w="0" w:type="dxa"/>
          <w:right w:w="0" w:type="dxa"/>
        </w:tblCellMar>
        <w:tblLook w:val="04A0" w:firstRow="1" w:lastRow="0" w:firstColumn="1" w:lastColumn="0" w:noHBand="0" w:noVBand="1"/>
      </w:tblPr>
      <w:tblGrid>
        <w:gridCol w:w="9360"/>
      </w:tblGrid>
      <w:tr w:rsidR="00E272E8" w:rsidRPr="00E272E8" w:rsidTr="00E272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272E8" w:rsidRPr="00E272E8" w:rsidTr="00E272E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E272E8" w:rsidRPr="00E272E8">
                    <w:trPr>
                      <w:trHeight w:val="15"/>
                      <w:jc w:val="center"/>
                    </w:trPr>
                    <w:tc>
                      <w:tcPr>
                        <w:tcW w:w="5000" w:type="pct"/>
                        <w:tcMar>
                          <w:top w:w="0" w:type="dxa"/>
                          <w:left w:w="0" w:type="dxa"/>
                          <w:bottom w:w="450" w:type="dxa"/>
                          <w:right w:w="0" w:type="dxa"/>
                        </w:tcMar>
                        <w:hideMark/>
                      </w:tcPr>
                      <w:p w:rsidR="00E272E8" w:rsidRPr="00E272E8" w:rsidRDefault="00E272E8" w:rsidP="00E272E8">
                        <w:pPr>
                          <w:spacing w:before="100" w:beforeAutospacing="1" w:after="100" w:afterAutospacing="1" w:line="240" w:lineRule="auto"/>
                          <w:jc w:val="center"/>
                          <w:divId w:val="1621571587"/>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57F95715" wp14:editId="3B958DEF">
                              <wp:extent cx="44450" cy="6350"/>
                              <wp:effectExtent l="0" t="0" r="0" b="0"/>
                              <wp:docPr id="15" name="x_x__x0000_i103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5"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color w:val="201F1E"/>
          <w:sz w:val="23"/>
          <w:szCs w:val="23"/>
        </w:rPr>
      </w:pPr>
      <w:r w:rsidRPr="00E272E8">
        <w:rPr>
          <w:rFonts w:ascii="Segoe UI" w:eastAsia="Times New Roman" w:hAnsi="Segoe UI" w:cs="Segoe UI"/>
          <w:color w:val="201F1E"/>
          <w:sz w:val="23"/>
          <w:szCs w:val="23"/>
        </w:rPr>
        <w:t> </w:t>
      </w:r>
    </w:p>
    <w:tbl>
      <w:tblPr>
        <w:tblW w:w="5000" w:type="pct"/>
        <w:jc w:val="center"/>
        <w:tblCellMar>
          <w:left w:w="0" w:type="dxa"/>
          <w:right w:w="0" w:type="dxa"/>
        </w:tblCellMar>
        <w:tblLook w:val="04A0" w:firstRow="1" w:lastRow="0" w:firstColumn="1" w:lastColumn="0" w:noHBand="0" w:noVBand="1"/>
      </w:tblPr>
      <w:tblGrid>
        <w:gridCol w:w="9360"/>
      </w:tblGrid>
      <w:tr w:rsidR="00E272E8" w:rsidRPr="00E272E8" w:rsidTr="00E272E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E272E8" w:rsidRPr="00E272E8" w:rsidTr="00E272E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E272E8" w:rsidRPr="00E272E8">
                    <w:trPr>
                      <w:trHeight w:val="15"/>
                      <w:jc w:val="center"/>
                    </w:trPr>
                    <w:tc>
                      <w:tcPr>
                        <w:tcW w:w="5000" w:type="pct"/>
                        <w:tcMar>
                          <w:top w:w="0" w:type="dxa"/>
                          <w:left w:w="0" w:type="dxa"/>
                          <w:bottom w:w="450" w:type="dxa"/>
                          <w:right w:w="0" w:type="dxa"/>
                        </w:tcMar>
                        <w:hideMark/>
                      </w:tcPr>
                      <w:p w:rsidR="00E272E8" w:rsidRPr="00E272E8" w:rsidRDefault="00E272E8" w:rsidP="00E272E8">
                        <w:pPr>
                          <w:spacing w:before="100" w:beforeAutospacing="1" w:after="100" w:afterAutospacing="1" w:line="240" w:lineRule="auto"/>
                          <w:jc w:val="center"/>
                          <w:divId w:val="1633902842"/>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138E9CF2" wp14:editId="6454A90B">
                              <wp:extent cx="44450" cy="6350"/>
                              <wp:effectExtent l="0" t="0" r="0" b="0"/>
                              <wp:docPr id="16" name="x_x__x0000_i103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4"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color w:val="201F1E"/>
          <w:sz w:val="23"/>
          <w:szCs w:val="23"/>
        </w:rPr>
      </w:pPr>
      <w:r w:rsidRPr="00E272E8">
        <w:rPr>
          <w:rFonts w:ascii="Segoe UI" w:eastAsia="Times New Roman" w:hAnsi="Segoe UI" w:cs="Segoe UI"/>
          <w:color w:val="201F1E"/>
          <w:sz w:val="23"/>
          <w:szCs w:val="23"/>
        </w:rPr>
        <w:t> </w:t>
      </w:r>
    </w:p>
    <w:tbl>
      <w:tblPr>
        <w:tblW w:w="5000" w:type="pct"/>
        <w:jc w:val="center"/>
        <w:tblCellMar>
          <w:left w:w="0" w:type="dxa"/>
          <w:right w:w="0" w:type="dxa"/>
        </w:tblCellMar>
        <w:tblLook w:val="04A0" w:firstRow="1" w:lastRow="0" w:firstColumn="1" w:lastColumn="0" w:noHBand="0" w:noVBand="1"/>
      </w:tblPr>
      <w:tblGrid>
        <w:gridCol w:w="9360"/>
      </w:tblGrid>
      <w:tr w:rsidR="00E272E8" w:rsidRPr="00E272E8" w:rsidTr="00E272E8">
        <w:trPr>
          <w:jc w:val="center"/>
        </w:trPr>
        <w:tc>
          <w:tcPr>
            <w:tcW w:w="5000" w:type="pct"/>
            <w:shd w:val="clear" w:color="auto" w:fill="BFBFBF"/>
            <w:hideMark/>
          </w:tcPr>
          <w:tbl>
            <w:tblPr>
              <w:tblW w:w="5000" w:type="pct"/>
              <w:tblCellMar>
                <w:left w:w="0" w:type="dxa"/>
                <w:right w:w="0" w:type="dxa"/>
              </w:tblCellMar>
              <w:tblLook w:val="04A0" w:firstRow="1" w:lastRow="0" w:firstColumn="1" w:lastColumn="0" w:noHBand="0" w:noVBand="1"/>
            </w:tblPr>
            <w:tblGrid>
              <w:gridCol w:w="9360"/>
            </w:tblGrid>
            <w:tr w:rsidR="00E272E8" w:rsidRPr="00E272E8" w:rsidTr="00E272E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E272E8" w:rsidRPr="00E272E8">
                    <w:trPr>
                      <w:trHeight w:val="15"/>
                      <w:jc w:val="center"/>
                    </w:trPr>
                    <w:tc>
                      <w:tcPr>
                        <w:tcW w:w="5000" w:type="pct"/>
                        <w:tcMar>
                          <w:top w:w="0" w:type="dxa"/>
                          <w:left w:w="0" w:type="dxa"/>
                          <w:bottom w:w="150" w:type="dxa"/>
                          <w:right w:w="0" w:type="dxa"/>
                        </w:tcMar>
                        <w:hideMark/>
                      </w:tcPr>
                      <w:p w:rsidR="00E272E8" w:rsidRPr="00E272E8" w:rsidRDefault="00E272E8" w:rsidP="00E272E8">
                        <w:pPr>
                          <w:spacing w:before="100" w:beforeAutospacing="1" w:after="100" w:afterAutospacing="1" w:line="240" w:lineRule="auto"/>
                          <w:jc w:val="center"/>
                          <w:divId w:val="615253328"/>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61279AFF" wp14:editId="0291FD62">
                              <wp:extent cx="44450" cy="6350"/>
                              <wp:effectExtent l="0" t="0" r="0" b="0"/>
                              <wp:docPr id="17" name="x_x__x0000_i103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3"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color w:val="201F1E"/>
          <w:sz w:val="23"/>
          <w:szCs w:val="23"/>
        </w:rPr>
      </w:pPr>
      <w:r w:rsidRPr="00E272E8">
        <w:rPr>
          <w:rFonts w:ascii="Segoe UI" w:eastAsia="Times New Roman" w:hAnsi="Segoe UI" w:cs="Segoe UI"/>
          <w:vanish/>
          <w:color w:val="201F1E"/>
          <w:sz w:val="23"/>
          <w:szCs w:val="23"/>
        </w:rPr>
        <w:t> </w:t>
      </w:r>
    </w:p>
    <w:tbl>
      <w:tblPr>
        <w:tblW w:w="5000" w:type="pct"/>
        <w:jc w:val="center"/>
        <w:tblCellMar>
          <w:left w:w="0" w:type="dxa"/>
          <w:right w:w="0" w:type="dxa"/>
        </w:tblCellMar>
        <w:tblLook w:val="04A0" w:firstRow="1" w:lastRow="0" w:firstColumn="1" w:lastColumn="0" w:noHBand="0" w:noVBand="1"/>
      </w:tblPr>
      <w:tblGrid>
        <w:gridCol w:w="9360"/>
      </w:tblGrid>
      <w:tr w:rsidR="00E272E8" w:rsidRPr="00E272E8" w:rsidTr="00E272E8">
        <w:trPr>
          <w:jc w:val="center"/>
        </w:trPr>
        <w:tc>
          <w:tcPr>
            <w:tcW w:w="0" w:type="auto"/>
            <w:vAlign w:val="center"/>
            <w:hideMark/>
          </w:tcPr>
          <w:p w:rsidR="00E272E8" w:rsidRPr="00E272E8" w:rsidRDefault="00E272E8" w:rsidP="00E272E8">
            <w:pPr>
              <w:spacing w:after="0" w:line="240" w:lineRule="auto"/>
              <w:rPr>
                <w:rFonts w:ascii="Segoe UI" w:eastAsia="Times New Roman" w:hAnsi="Segoe UI" w:cs="Segoe UI"/>
                <w:color w:val="201F1E"/>
                <w:sz w:val="23"/>
                <w:szCs w:val="23"/>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color w:val="201F1E"/>
          <w:sz w:val="23"/>
          <w:szCs w:val="23"/>
        </w:rPr>
      </w:pPr>
      <w:r w:rsidRPr="00E272E8">
        <w:rPr>
          <w:rFonts w:ascii="Segoe UI" w:eastAsia="Times New Roman" w:hAnsi="Segoe UI" w:cs="Segoe UI"/>
          <w:color w:val="201F1E"/>
          <w:sz w:val="23"/>
          <w:szCs w:val="23"/>
        </w:rPr>
        <w:t> </w:t>
      </w:r>
    </w:p>
    <w:tbl>
      <w:tblPr>
        <w:tblW w:w="5000" w:type="pct"/>
        <w:jc w:val="center"/>
        <w:tblCellMar>
          <w:left w:w="0" w:type="dxa"/>
          <w:right w:w="0" w:type="dxa"/>
        </w:tblCellMar>
        <w:tblLook w:val="04A0" w:firstRow="1" w:lastRow="0" w:firstColumn="1" w:lastColumn="0" w:noHBand="0" w:noVBand="1"/>
      </w:tblPr>
      <w:tblGrid>
        <w:gridCol w:w="9360"/>
      </w:tblGrid>
      <w:tr w:rsidR="00E272E8" w:rsidRPr="00E272E8" w:rsidTr="00E272E8">
        <w:trPr>
          <w:jc w:val="center"/>
        </w:trPr>
        <w:tc>
          <w:tcPr>
            <w:tcW w:w="5000" w:type="pct"/>
            <w:shd w:val="clear" w:color="auto" w:fill="0091AC"/>
            <w:hideMark/>
          </w:tcPr>
          <w:tbl>
            <w:tblPr>
              <w:tblW w:w="5000" w:type="pct"/>
              <w:tblCellMar>
                <w:left w:w="0" w:type="dxa"/>
                <w:right w:w="0" w:type="dxa"/>
              </w:tblCellMar>
              <w:tblLook w:val="04A0" w:firstRow="1" w:lastRow="0" w:firstColumn="1" w:lastColumn="0" w:noHBand="0" w:noVBand="1"/>
            </w:tblPr>
            <w:tblGrid>
              <w:gridCol w:w="9360"/>
            </w:tblGrid>
            <w:tr w:rsidR="00E272E8" w:rsidRPr="00E272E8" w:rsidTr="00E272E8">
              <w:tc>
                <w:tcPr>
                  <w:tcW w:w="0" w:type="auto"/>
                  <w:tcMar>
                    <w:top w:w="150" w:type="dxa"/>
                    <w:left w:w="300" w:type="dxa"/>
                    <w:bottom w:w="150" w:type="dxa"/>
                    <w:right w:w="300" w:type="dxa"/>
                  </w:tcMar>
                  <w:hideMark/>
                </w:tcPr>
                <w:p w:rsidR="00E272E8" w:rsidRPr="00E272E8" w:rsidRDefault="00E272E8" w:rsidP="00E272E8">
                  <w:pPr>
                    <w:spacing w:after="0" w:line="240" w:lineRule="auto"/>
                    <w:rPr>
                      <w:rFonts w:ascii="Segoe UI" w:eastAsia="Times New Roman" w:hAnsi="Segoe UI" w:cs="Segoe UI"/>
                      <w:color w:val="201F1E"/>
                      <w:sz w:val="23"/>
                      <w:szCs w:val="23"/>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color w:val="201F1E"/>
          <w:sz w:val="23"/>
          <w:szCs w:val="23"/>
        </w:rPr>
      </w:pPr>
      <w:r w:rsidRPr="00E272E8">
        <w:rPr>
          <w:rFonts w:ascii="Segoe UI" w:eastAsia="Times New Roman" w:hAnsi="Segoe UI" w:cs="Segoe UI"/>
          <w:color w:val="201F1E"/>
          <w:sz w:val="23"/>
          <w:szCs w:val="23"/>
        </w:rPr>
        <w:lastRenderedPageBreak/>
        <w:t> </w:t>
      </w:r>
    </w:p>
    <w:tbl>
      <w:tblPr>
        <w:tblW w:w="5000" w:type="pct"/>
        <w:jc w:val="center"/>
        <w:tblCellMar>
          <w:left w:w="0" w:type="dxa"/>
          <w:right w:w="0" w:type="dxa"/>
        </w:tblCellMar>
        <w:tblLook w:val="04A0" w:firstRow="1" w:lastRow="0" w:firstColumn="1" w:lastColumn="0" w:noHBand="0" w:noVBand="1"/>
      </w:tblPr>
      <w:tblGrid>
        <w:gridCol w:w="9360"/>
      </w:tblGrid>
      <w:tr w:rsidR="00E272E8" w:rsidRPr="00E272E8" w:rsidTr="00E272E8">
        <w:trPr>
          <w:jc w:val="center"/>
        </w:trPr>
        <w:tc>
          <w:tcPr>
            <w:tcW w:w="5000" w:type="pct"/>
            <w:shd w:val="clear" w:color="auto" w:fill="0091AC"/>
            <w:hideMark/>
          </w:tcPr>
          <w:tbl>
            <w:tblPr>
              <w:tblW w:w="5000" w:type="pct"/>
              <w:tblCellMar>
                <w:left w:w="0" w:type="dxa"/>
                <w:right w:w="0" w:type="dxa"/>
              </w:tblCellMar>
              <w:tblLook w:val="04A0" w:firstRow="1" w:lastRow="0" w:firstColumn="1" w:lastColumn="0" w:noHBand="0" w:noVBand="1"/>
            </w:tblPr>
            <w:tblGrid>
              <w:gridCol w:w="9360"/>
            </w:tblGrid>
            <w:tr w:rsidR="00E272E8" w:rsidRPr="00E272E8" w:rsidTr="00E272E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E272E8" w:rsidRPr="00E272E8">
                    <w:trPr>
                      <w:trHeight w:val="15"/>
                      <w:jc w:val="center"/>
                    </w:trPr>
                    <w:tc>
                      <w:tcPr>
                        <w:tcW w:w="5000" w:type="pct"/>
                        <w:tcMar>
                          <w:top w:w="0" w:type="dxa"/>
                          <w:left w:w="0" w:type="dxa"/>
                          <w:bottom w:w="150" w:type="dxa"/>
                          <w:right w:w="0" w:type="dxa"/>
                        </w:tcMar>
                        <w:hideMark/>
                      </w:tcPr>
                      <w:p w:rsidR="00E272E8" w:rsidRPr="00E272E8" w:rsidRDefault="00E272E8" w:rsidP="00E272E8">
                        <w:pPr>
                          <w:spacing w:before="100" w:beforeAutospacing="1" w:after="100" w:afterAutospacing="1" w:line="240" w:lineRule="auto"/>
                          <w:jc w:val="center"/>
                          <w:divId w:val="71856656"/>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4772137C" wp14:editId="5DDCD29F">
                              <wp:extent cx="44450" cy="6350"/>
                              <wp:effectExtent l="0" t="0" r="0" b="0"/>
                              <wp:docPr id="18" name="x_x__x0000_i103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2" descr="https://imgssl.constantcontact.com/letters/images/1101116784221/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color w:val="201F1E"/>
          <w:sz w:val="23"/>
          <w:szCs w:val="23"/>
        </w:rPr>
      </w:pPr>
      <w:r w:rsidRPr="00E272E8">
        <w:rPr>
          <w:rFonts w:ascii="Segoe UI" w:eastAsia="Times New Roman" w:hAnsi="Segoe UI" w:cs="Segoe UI"/>
          <w:color w:val="201F1E"/>
          <w:sz w:val="23"/>
          <w:szCs w:val="23"/>
        </w:rPr>
        <w:t> </w:t>
      </w:r>
    </w:p>
    <w:tbl>
      <w:tblPr>
        <w:tblW w:w="5000" w:type="pct"/>
        <w:jc w:val="center"/>
        <w:tblCellMar>
          <w:left w:w="0" w:type="dxa"/>
          <w:right w:w="0" w:type="dxa"/>
        </w:tblCellMar>
        <w:tblLook w:val="04A0" w:firstRow="1" w:lastRow="0" w:firstColumn="1" w:lastColumn="0" w:noHBand="0" w:noVBand="1"/>
      </w:tblPr>
      <w:tblGrid>
        <w:gridCol w:w="9360"/>
      </w:tblGrid>
      <w:tr w:rsidR="00E272E8" w:rsidRPr="00E272E8" w:rsidTr="00E272E8">
        <w:trPr>
          <w:jc w:val="center"/>
        </w:trPr>
        <w:tc>
          <w:tcPr>
            <w:tcW w:w="5000" w:type="pct"/>
            <w:shd w:val="clear" w:color="auto" w:fill="B3B3B3"/>
            <w:hideMark/>
          </w:tcPr>
          <w:tbl>
            <w:tblPr>
              <w:tblW w:w="5000" w:type="pct"/>
              <w:tblCellMar>
                <w:left w:w="0" w:type="dxa"/>
                <w:right w:w="0" w:type="dxa"/>
              </w:tblCellMar>
              <w:tblLook w:val="04A0" w:firstRow="1" w:lastRow="0" w:firstColumn="1" w:lastColumn="0" w:noHBand="0" w:noVBand="1"/>
            </w:tblPr>
            <w:tblGrid>
              <w:gridCol w:w="9360"/>
            </w:tblGrid>
            <w:tr w:rsidR="00E272E8" w:rsidRPr="00E272E8" w:rsidTr="00E272E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E272E8" w:rsidRPr="00E272E8">
                    <w:trPr>
                      <w:trHeight w:val="15"/>
                      <w:jc w:val="center"/>
                    </w:trPr>
                    <w:tc>
                      <w:tcPr>
                        <w:tcW w:w="5000" w:type="pct"/>
                        <w:tcMar>
                          <w:top w:w="0" w:type="dxa"/>
                          <w:left w:w="0" w:type="dxa"/>
                          <w:bottom w:w="150" w:type="dxa"/>
                          <w:right w:w="0" w:type="dxa"/>
                        </w:tcMar>
                        <w:hideMark/>
                      </w:tcPr>
                      <w:p w:rsidR="00E272E8" w:rsidRPr="00E272E8" w:rsidRDefault="00E272E8" w:rsidP="00E272E8">
                        <w:pPr>
                          <w:spacing w:before="100" w:beforeAutospacing="1" w:after="100" w:afterAutospacing="1" w:line="240" w:lineRule="auto"/>
                          <w:jc w:val="center"/>
                          <w:divId w:val="2061321171"/>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7E6256A2" wp14:editId="552284EE">
                              <wp:extent cx="44450" cy="6350"/>
                              <wp:effectExtent l="0" t="0" r="0" b="0"/>
                              <wp:docPr id="19" name="x_x__x0000_i103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1"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color w:val="201F1E"/>
          <w:sz w:val="23"/>
          <w:szCs w:val="23"/>
        </w:rPr>
      </w:pPr>
      <w:r w:rsidRPr="00E272E8">
        <w:rPr>
          <w:rFonts w:ascii="Segoe UI" w:eastAsia="Times New Roman" w:hAnsi="Segoe UI" w:cs="Segoe UI"/>
          <w:color w:val="201F1E"/>
          <w:sz w:val="23"/>
          <w:szCs w:val="23"/>
        </w:rPr>
        <w:t> </w:t>
      </w:r>
    </w:p>
    <w:tbl>
      <w:tblPr>
        <w:tblW w:w="5000" w:type="pct"/>
        <w:jc w:val="center"/>
        <w:tblCellMar>
          <w:left w:w="0" w:type="dxa"/>
          <w:right w:w="0" w:type="dxa"/>
        </w:tblCellMar>
        <w:tblLook w:val="04A0" w:firstRow="1" w:lastRow="0" w:firstColumn="1" w:lastColumn="0" w:noHBand="0" w:noVBand="1"/>
      </w:tblPr>
      <w:tblGrid>
        <w:gridCol w:w="9360"/>
      </w:tblGrid>
      <w:tr w:rsidR="00E272E8" w:rsidRPr="00E272E8" w:rsidTr="00E272E8">
        <w:trPr>
          <w:jc w:val="center"/>
        </w:trPr>
        <w:tc>
          <w:tcPr>
            <w:tcW w:w="5000" w:type="pct"/>
            <w:shd w:val="clear" w:color="auto" w:fill="B3B3B3"/>
            <w:hideMark/>
          </w:tcPr>
          <w:tbl>
            <w:tblPr>
              <w:tblW w:w="5000" w:type="pct"/>
              <w:tblCellMar>
                <w:left w:w="0" w:type="dxa"/>
                <w:right w:w="0" w:type="dxa"/>
              </w:tblCellMar>
              <w:tblLook w:val="04A0" w:firstRow="1" w:lastRow="0" w:firstColumn="1" w:lastColumn="0" w:noHBand="0" w:noVBand="1"/>
            </w:tblPr>
            <w:tblGrid>
              <w:gridCol w:w="9360"/>
            </w:tblGrid>
            <w:tr w:rsidR="00E272E8" w:rsidRPr="00E272E8" w:rsidTr="00E272E8">
              <w:tc>
                <w:tcPr>
                  <w:tcW w:w="0" w:type="auto"/>
                  <w:tcMar>
                    <w:top w:w="0" w:type="dxa"/>
                    <w:left w:w="300" w:type="dxa"/>
                    <w:bottom w:w="150" w:type="dxa"/>
                    <w:right w:w="300" w:type="dxa"/>
                  </w:tcMar>
                  <w:vAlign w:val="center"/>
                  <w:hideMark/>
                </w:tcPr>
                <w:p w:rsidR="00E272E8" w:rsidRPr="00E272E8" w:rsidRDefault="00E272E8" w:rsidP="00E272E8">
                  <w:pPr>
                    <w:spacing w:before="100" w:beforeAutospacing="1" w:after="100" w:afterAutospacing="1" w:line="240" w:lineRule="auto"/>
                    <w:jc w:val="center"/>
                    <w:divId w:val="1210917722"/>
                    <w:rPr>
                      <w:rFonts w:ascii="Segoe UI" w:eastAsia="Times New Roman" w:hAnsi="Segoe UI" w:cs="Segoe UI"/>
                      <w:sz w:val="24"/>
                      <w:szCs w:val="24"/>
                    </w:rPr>
                  </w:pPr>
                  <w:hyperlink r:id="rId15" w:tgtFrame="_blank" w:history="1">
                    <w:r w:rsidRPr="00E272E8">
                      <w:rPr>
                        <w:rFonts w:ascii="Segoe UI" w:eastAsia="Times New Roman" w:hAnsi="Segoe UI" w:cs="Segoe UI"/>
                        <w:noProof/>
                        <w:color w:val="0000FF"/>
                        <w:sz w:val="24"/>
                        <w:szCs w:val="24"/>
                      </w:rPr>
                      <w:drawing>
                        <wp:inline distT="0" distB="0" distL="0" distR="0" wp14:anchorId="1DA275D9" wp14:editId="4C6FA25B">
                          <wp:extent cx="304800" cy="304800"/>
                          <wp:effectExtent l="0" t="0" r="0" b="0"/>
                          <wp:docPr id="20" name="x_x__x0000_i1030"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30" descr="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272E8">
                      <w:rPr>
                        <w:rFonts w:ascii="Segoe UI" w:eastAsia="Times New Roman" w:hAnsi="Segoe UI" w:cs="Segoe UI"/>
                        <w:color w:val="0000FF"/>
                        <w:sz w:val="24"/>
                        <w:szCs w:val="24"/>
                      </w:rPr>
                      <w:t xml:space="preserve">‌ </w:t>
                    </w:r>
                  </w:hyperlink>
                  <w:hyperlink r:id="rId17" w:tgtFrame="_blank" w:history="1">
                    <w:r w:rsidRPr="00E272E8">
                      <w:rPr>
                        <w:rFonts w:ascii="Segoe UI" w:eastAsia="Times New Roman" w:hAnsi="Segoe UI" w:cs="Segoe UI"/>
                        <w:noProof/>
                        <w:color w:val="0000FF"/>
                        <w:sz w:val="24"/>
                        <w:szCs w:val="24"/>
                      </w:rPr>
                      <w:drawing>
                        <wp:inline distT="0" distB="0" distL="0" distR="0" wp14:anchorId="7C8FB602" wp14:editId="7DE6EE33">
                          <wp:extent cx="304800" cy="304800"/>
                          <wp:effectExtent l="0" t="0" r="0" b="0"/>
                          <wp:docPr id="21" name="x_x__x0000_i102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9" descr="Twi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272E8">
                      <w:rPr>
                        <w:rFonts w:ascii="Segoe UI" w:eastAsia="Times New Roman" w:hAnsi="Segoe UI" w:cs="Segoe UI"/>
                        <w:color w:val="0000FF"/>
                        <w:sz w:val="24"/>
                        <w:szCs w:val="24"/>
                      </w:rPr>
                      <w:t xml:space="preserve">‌ </w:t>
                    </w:r>
                  </w:hyperlink>
                  <w:hyperlink r:id="rId19" w:tgtFrame="_blank" w:history="1">
                    <w:r w:rsidRPr="00E272E8">
                      <w:rPr>
                        <w:rFonts w:ascii="Segoe UI" w:eastAsia="Times New Roman" w:hAnsi="Segoe UI" w:cs="Segoe UI"/>
                        <w:noProof/>
                        <w:color w:val="0000FF"/>
                        <w:sz w:val="24"/>
                        <w:szCs w:val="24"/>
                      </w:rPr>
                      <w:drawing>
                        <wp:inline distT="0" distB="0" distL="0" distR="0" wp14:anchorId="30466310" wp14:editId="27BD25F2">
                          <wp:extent cx="304800" cy="304800"/>
                          <wp:effectExtent l="0" t="0" r="0" b="0"/>
                          <wp:docPr id="22" name="x_x__x0000_i1028" descr="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8" descr="Linked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272E8">
                      <w:rPr>
                        <w:rFonts w:ascii="Segoe UI" w:eastAsia="Times New Roman" w:hAnsi="Segoe UI" w:cs="Segoe UI"/>
                        <w:color w:val="0000FF"/>
                        <w:sz w:val="24"/>
                        <w:szCs w:val="24"/>
                      </w:rPr>
                      <w:t xml:space="preserve">‌ </w:t>
                    </w:r>
                  </w:hyperlink>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pacing w:before="100" w:beforeAutospacing="1" w:after="100" w:afterAutospacing="1" w:line="240" w:lineRule="auto"/>
        <w:jc w:val="center"/>
        <w:rPr>
          <w:rFonts w:ascii="Segoe UI" w:eastAsia="Times New Roman" w:hAnsi="Segoe UI" w:cs="Segoe UI"/>
          <w:color w:val="201F1E"/>
          <w:sz w:val="23"/>
          <w:szCs w:val="23"/>
        </w:rPr>
      </w:pPr>
      <w:r w:rsidRPr="00E272E8">
        <w:rPr>
          <w:rFonts w:ascii="Segoe UI" w:eastAsia="Times New Roman" w:hAnsi="Segoe UI" w:cs="Segoe UI"/>
          <w:color w:val="201F1E"/>
          <w:sz w:val="23"/>
          <w:szCs w:val="23"/>
        </w:rPr>
        <w:t> </w:t>
      </w:r>
    </w:p>
    <w:tbl>
      <w:tblPr>
        <w:tblW w:w="5000" w:type="pct"/>
        <w:jc w:val="center"/>
        <w:tblCellMar>
          <w:left w:w="0" w:type="dxa"/>
          <w:right w:w="0" w:type="dxa"/>
        </w:tblCellMar>
        <w:tblLook w:val="04A0" w:firstRow="1" w:lastRow="0" w:firstColumn="1" w:lastColumn="0" w:noHBand="0" w:noVBand="1"/>
      </w:tblPr>
      <w:tblGrid>
        <w:gridCol w:w="9360"/>
      </w:tblGrid>
      <w:tr w:rsidR="00E272E8" w:rsidRPr="00E272E8" w:rsidTr="00E272E8">
        <w:trPr>
          <w:jc w:val="center"/>
        </w:trPr>
        <w:tc>
          <w:tcPr>
            <w:tcW w:w="5000" w:type="pct"/>
            <w:shd w:val="clear" w:color="auto" w:fill="B3B3B3"/>
            <w:hideMark/>
          </w:tcPr>
          <w:tbl>
            <w:tblPr>
              <w:tblW w:w="5000" w:type="pct"/>
              <w:tblCellMar>
                <w:left w:w="0" w:type="dxa"/>
                <w:right w:w="0" w:type="dxa"/>
              </w:tblCellMar>
              <w:tblLook w:val="04A0" w:firstRow="1" w:lastRow="0" w:firstColumn="1" w:lastColumn="0" w:noHBand="0" w:noVBand="1"/>
            </w:tblPr>
            <w:tblGrid>
              <w:gridCol w:w="9360"/>
            </w:tblGrid>
            <w:tr w:rsidR="00E272E8" w:rsidRPr="00E272E8" w:rsidTr="00E272E8">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E272E8" w:rsidRPr="00E272E8">
                    <w:trPr>
                      <w:trHeight w:val="15"/>
                      <w:jc w:val="center"/>
                    </w:trPr>
                    <w:tc>
                      <w:tcPr>
                        <w:tcW w:w="5000" w:type="pct"/>
                        <w:tcMar>
                          <w:top w:w="0" w:type="dxa"/>
                          <w:left w:w="0" w:type="dxa"/>
                          <w:bottom w:w="150" w:type="dxa"/>
                          <w:right w:w="0" w:type="dxa"/>
                        </w:tcMar>
                        <w:hideMark/>
                      </w:tcPr>
                      <w:p w:rsidR="00E272E8" w:rsidRPr="00E272E8" w:rsidRDefault="00E272E8" w:rsidP="00E272E8">
                        <w:pPr>
                          <w:spacing w:before="100" w:beforeAutospacing="1" w:after="100" w:afterAutospacing="1" w:line="240" w:lineRule="auto"/>
                          <w:jc w:val="center"/>
                          <w:divId w:val="520053026"/>
                          <w:rPr>
                            <w:rFonts w:ascii="Segoe UI" w:eastAsia="Times New Roman" w:hAnsi="Segoe UI" w:cs="Segoe UI"/>
                            <w:sz w:val="24"/>
                            <w:szCs w:val="24"/>
                          </w:rPr>
                        </w:pPr>
                        <w:r w:rsidRPr="00E272E8">
                          <w:rPr>
                            <w:rFonts w:ascii="Segoe UI" w:eastAsia="Times New Roman" w:hAnsi="Segoe UI" w:cs="Segoe UI"/>
                            <w:noProof/>
                            <w:sz w:val="24"/>
                            <w:szCs w:val="24"/>
                          </w:rPr>
                          <w:drawing>
                            <wp:inline distT="0" distB="0" distL="0" distR="0" wp14:anchorId="17532BDD" wp14:editId="7C335C22">
                              <wp:extent cx="44450" cy="6350"/>
                              <wp:effectExtent l="0" t="0" r="0" b="0"/>
                              <wp:docPr id="23" name="x_x__x0000_i102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_x0000_i1027" descr="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rPr>
                <w:rFonts w:ascii="Segoe UI" w:eastAsia="Times New Roman" w:hAnsi="Segoe UI" w:cs="Segoe UI"/>
                <w:sz w:val="24"/>
                <w:szCs w:val="24"/>
              </w:rPr>
            </w:pPr>
          </w:p>
        </w:tc>
      </w:tr>
    </w:tbl>
    <w:p w:rsidR="00E272E8" w:rsidRPr="00E272E8" w:rsidRDefault="00E272E8" w:rsidP="00E272E8">
      <w:pPr>
        <w:shd w:val="clear" w:color="auto" w:fill="F2F0F2"/>
        <w:spacing w:before="100" w:beforeAutospacing="1" w:after="100" w:afterAutospacing="1" w:line="240" w:lineRule="auto"/>
        <w:jc w:val="center"/>
        <w:rPr>
          <w:rFonts w:ascii="Segoe UI" w:eastAsia="Times New Roman" w:hAnsi="Segoe UI" w:cs="Segoe UI"/>
          <w:color w:val="201F1E"/>
          <w:sz w:val="23"/>
          <w:szCs w:val="23"/>
        </w:rPr>
      </w:pPr>
      <w:r w:rsidRPr="00E272E8">
        <w:rPr>
          <w:rFonts w:ascii="Segoe UI" w:eastAsia="Times New Roman" w:hAnsi="Segoe UI" w:cs="Segoe UI"/>
          <w:color w:val="201F1E"/>
          <w:sz w:val="23"/>
          <w:szCs w:val="23"/>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E272E8" w:rsidRPr="00E272E8" w:rsidTr="00E272E8">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E272E8" w:rsidRPr="00E272E8">
              <w:trPr>
                <w:jc w:val="center"/>
              </w:trPr>
              <w:tc>
                <w:tcPr>
                  <w:tcW w:w="0" w:type="auto"/>
                  <w:tcMar>
                    <w:top w:w="240" w:type="dxa"/>
                    <w:left w:w="0" w:type="dxa"/>
                    <w:bottom w:w="240" w:type="dxa"/>
                    <w:right w:w="0" w:type="dxa"/>
                  </w:tcMar>
                  <w:hideMark/>
                </w:tcPr>
                <w:tbl>
                  <w:tblPr>
                    <w:tblW w:w="0" w:type="auto"/>
                    <w:jc w:val="center"/>
                    <w:tblCellMar>
                      <w:left w:w="0" w:type="dxa"/>
                      <w:right w:w="0" w:type="dxa"/>
                    </w:tblCellMar>
                    <w:tblLook w:val="04A0" w:firstRow="1" w:lastRow="0" w:firstColumn="1" w:lastColumn="0" w:noHBand="0" w:noVBand="1"/>
                  </w:tblPr>
                  <w:tblGrid>
                    <w:gridCol w:w="9107"/>
                  </w:tblGrid>
                  <w:tr w:rsidR="00E272E8" w:rsidRPr="00E272E8">
                    <w:trPr>
                      <w:jc w:val="center"/>
                    </w:trPr>
                    <w:tc>
                      <w:tcPr>
                        <w:tcW w:w="0" w:type="auto"/>
                        <w:tcMar>
                          <w:top w:w="60" w:type="dxa"/>
                          <w:left w:w="0" w:type="dxa"/>
                          <w:bottom w:w="60" w:type="dxa"/>
                          <w:right w:w="0" w:type="dxa"/>
                        </w:tcMar>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Verdana" w:eastAsia="Times New Roman" w:hAnsi="Verdana" w:cs="Segoe UI"/>
                            <w:color w:val="5D5D5D"/>
                            <w:sz w:val="18"/>
                            <w:szCs w:val="18"/>
                          </w:rPr>
                          <w:t xml:space="preserve">Pittsburgh Business Group on Health | 1139 Maplewood Avenue, P.O. Box 208, Ambridge, PA 15003 </w:t>
                        </w:r>
                      </w:p>
                    </w:tc>
                  </w:tr>
                  <w:tr w:rsidR="00E272E8" w:rsidRPr="00E272E8">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3633"/>
                        </w:tblGrid>
                        <w:tr w:rsidR="00E272E8" w:rsidRPr="00E272E8">
                          <w:trPr>
                            <w:jc w:val="center"/>
                          </w:trPr>
                          <w:tc>
                            <w:tcPr>
                              <w:tcW w:w="0" w:type="auto"/>
                              <w:tcMar>
                                <w:top w:w="60" w:type="dxa"/>
                                <w:left w:w="0" w:type="dxa"/>
                                <w:bottom w:w="60" w:type="dxa"/>
                                <w:right w:w="0" w:type="dxa"/>
                              </w:tcMar>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Verdana" w:eastAsia="Times New Roman" w:hAnsi="Verdana" w:cs="Segoe UI"/>
                                  <w:color w:val="5D5D5D"/>
                                  <w:sz w:val="18"/>
                                  <w:szCs w:val="18"/>
                                </w:rPr>
                                <w:t xml:space="preserve">Unsubscribe {recipient's email} </w:t>
                              </w:r>
                            </w:p>
                          </w:tc>
                        </w:tr>
                        <w:tr w:rsidR="00E272E8" w:rsidRPr="00E272E8">
                          <w:trPr>
                            <w:jc w:val="center"/>
                          </w:trPr>
                          <w:tc>
                            <w:tcPr>
                              <w:tcW w:w="0" w:type="auto"/>
                              <w:tcMar>
                                <w:top w:w="60" w:type="dxa"/>
                                <w:left w:w="0" w:type="dxa"/>
                                <w:bottom w:w="60" w:type="dxa"/>
                                <w:right w:w="0" w:type="dxa"/>
                              </w:tcMar>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Verdana" w:eastAsia="Times New Roman" w:hAnsi="Verdana" w:cs="Segoe UI"/>
                                  <w:color w:val="5D5D5D"/>
                                  <w:sz w:val="18"/>
                                  <w:szCs w:val="18"/>
                                </w:rPr>
                                <w:t xml:space="preserve">Update Profile | </w:t>
                              </w:r>
                              <w:hyperlink r:id="rId21" w:tgtFrame="_blank" w:history="1">
                                <w:r w:rsidRPr="00E272E8">
                                  <w:rPr>
                                    <w:rFonts w:ascii="Verdana" w:eastAsia="Times New Roman" w:hAnsi="Verdana" w:cs="Segoe UI"/>
                                    <w:color w:val="5D5D5D"/>
                                    <w:sz w:val="18"/>
                                    <w:szCs w:val="18"/>
                                    <w:u w:val="single"/>
                                  </w:rPr>
                                  <w:t>About Constant Contact</w:t>
                                </w:r>
                              </w:hyperlink>
                              <w:r w:rsidRPr="00E272E8">
                                <w:rPr>
                                  <w:rFonts w:ascii="Verdana" w:eastAsia="Times New Roman" w:hAnsi="Verdana" w:cs="Segoe UI"/>
                                  <w:color w:val="5D5D5D"/>
                                  <w:sz w:val="18"/>
                                  <w:szCs w:val="18"/>
                                </w:rPr>
                                <w:t xml:space="preserve"> </w:t>
                              </w:r>
                            </w:p>
                          </w:tc>
                        </w:tr>
                        <w:tr w:rsidR="00E272E8" w:rsidRPr="00E272E8">
                          <w:trPr>
                            <w:jc w:val="center"/>
                          </w:trPr>
                          <w:tc>
                            <w:tcPr>
                              <w:tcW w:w="0" w:type="auto"/>
                              <w:tcMar>
                                <w:top w:w="60" w:type="dxa"/>
                                <w:left w:w="0" w:type="dxa"/>
                                <w:bottom w:w="60" w:type="dxa"/>
                                <w:right w:w="0" w:type="dxa"/>
                              </w:tcMar>
                              <w:hideMark/>
                            </w:tcPr>
                            <w:p w:rsidR="00E272E8" w:rsidRPr="00E272E8" w:rsidRDefault="00E272E8" w:rsidP="00E272E8">
                              <w:pPr>
                                <w:spacing w:before="100" w:beforeAutospacing="1" w:after="100" w:afterAutospacing="1" w:line="240" w:lineRule="auto"/>
                                <w:jc w:val="center"/>
                                <w:rPr>
                                  <w:rFonts w:ascii="Segoe UI" w:eastAsia="Times New Roman" w:hAnsi="Segoe UI" w:cs="Segoe UI"/>
                                  <w:sz w:val="24"/>
                                  <w:szCs w:val="24"/>
                                </w:rPr>
                              </w:pPr>
                              <w:r w:rsidRPr="00E272E8">
                                <w:rPr>
                                  <w:rFonts w:ascii="Verdana" w:eastAsia="Times New Roman" w:hAnsi="Verdana" w:cs="Segoe UI"/>
                                  <w:color w:val="5D5D5D"/>
                                  <w:sz w:val="18"/>
                                  <w:szCs w:val="18"/>
                                </w:rPr>
                                <w:t xml:space="preserve">Sent by </w:t>
                              </w:r>
                              <w:hyperlink r:id="rId22" w:tgtFrame="_blank" w:history="1">
                                <w:r w:rsidRPr="00E272E8">
                                  <w:rPr>
                                    <w:rFonts w:ascii="Verdana" w:eastAsia="Times New Roman" w:hAnsi="Verdana" w:cs="Segoe UI"/>
                                    <w:color w:val="5D5D5D"/>
                                    <w:sz w:val="18"/>
                                    <w:szCs w:val="18"/>
                                  </w:rPr>
                                  <w:t>laura.wicker@pbghpa.com</w:t>
                                </w:r>
                              </w:hyperlink>
                              <w:r w:rsidRPr="00E272E8">
                                <w:rPr>
                                  <w:rFonts w:ascii="Verdana" w:eastAsia="Times New Roman" w:hAnsi="Verdana" w:cs="Segoe UI"/>
                                  <w:color w:val="5D5D5D"/>
                                  <w:sz w:val="18"/>
                                  <w:szCs w:val="18"/>
                                </w:rPr>
                                <w:t xml:space="preserve"> </w:t>
                              </w:r>
                            </w:p>
                          </w:tc>
                        </w:tr>
                      </w:tbl>
                      <w:p w:rsidR="00E272E8" w:rsidRPr="00E272E8" w:rsidRDefault="00E272E8" w:rsidP="00E272E8">
                        <w:pPr>
                          <w:spacing w:after="0" w:line="240" w:lineRule="auto"/>
                          <w:jc w:val="center"/>
                          <w:rPr>
                            <w:rFonts w:ascii="Segoe UI" w:eastAsia="Times New Roman" w:hAnsi="Segoe UI" w:cs="Segoe UI"/>
                            <w:sz w:val="24"/>
                            <w:szCs w:val="24"/>
                          </w:rPr>
                        </w:pPr>
                      </w:p>
                    </w:tc>
                  </w:tr>
                  <w:tr w:rsidR="00E272E8" w:rsidRPr="00E272E8">
                    <w:trPr>
                      <w:jc w:val="center"/>
                    </w:trPr>
                    <w:tc>
                      <w:tcPr>
                        <w:tcW w:w="0" w:type="auto"/>
                        <w:tcMar>
                          <w:top w:w="60" w:type="dxa"/>
                          <w:left w:w="0" w:type="dxa"/>
                          <w:bottom w:w="60" w:type="dxa"/>
                          <w:right w:w="0" w:type="dxa"/>
                        </w:tcMar>
                        <w:hideMark/>
                      </w:tcPr>
                      <w:p w:rsidR="00E272E8" w:rsidRPr="00E272E8" w:rsidRDefault="00E272E8" w:rsidP="00E272E8">
                        <w:pPr>
                          <w:spacing w:after="0" w:line="240" w:lineRule="auto"/>
                          <w:rPr>
                            <w:rFonts w:ascii="Times New Roman" w:eastAsia="Times New Roman" w:hAnsi="Times New Roman" w:cs="Times New Roman"/>
                            <w:sz w:val="20"/>
                            <w:szCs w:val="20"/>
                          </w:rPr>
                        </w:pP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E272E8" w:rsidRPr="00E272E8" w:rsidRDefault="00E272E8" w:rsidP="00E272E8">
            <w:pPr>
              <w:spacing w:after="0" w:line="240" w:lineRule="auto"/>
              <w:jc w:val="center"/>
              <w:rPr>
                <w:rFonts w:ascii="Segoe UI" w:eastAsia="Times New Roman" w:hAnsi="Segoe UI" w:cs="Segoe UI"/>
                <w:sz w:val="24"/>
                <w:szCs w:val="24"/>
              </w:rPr>
            </w:pPr>
          </w:p>
        </w:tc>
      </w:tr>
    </w:tbl>
    <w:p w:rsidR="00176A87" w:rsidRDefault="00176A87"/>
    <w:sectPr w:rsidR="00176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E8"/>
    <w:rsid w:val="00176A87"/>
    <w:rsid w:val="00E2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5C277-E070-4D81-9E4A-B5C41E17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87938">
      <w:bodyDiv w:val="1"/>
      <w:marLeft w:val="0"/>
      <w:marRight w:val="0"/>
      <w:marTop w:val="0"/>
      <w:marBottom w:val="0"/>
      <w:divBdr>
        <w:top w:val="none" w:sz="0" w:space="0" w:color="auto"/>
        <w:left w:val="none" w:sz="0" w:space="0" w:color="auto"/>
        <w:bottom w:val="none" w:sz="0" w:space="0" w:color="auto"/>
        <w:right w:val="none" w:sz="0" w:space="0" w:color="auto"/>
      </w:divBdr>
      <w:divsChild>
        <w:div w:id="506864765">
          <w:marLeft w:val="0"/>
          <w:marRight w:val="0"/>
          <w:marTop w:val="0"/>
          <w:marBottom w:val="0"/>
          <w:divBdr>
            <w:top w:val="none" w:sz="0" w:space="0" w:color="auto"/>
            <w:left w:val="none" w:sz="0" w:space="0" w:color="auto"/>
            <w:bottom w:val="none" w:sz="0" w:space="0" w:color="auto"/>
            <w:right w:val="none" w:sz="0" w:space="0" w:color="auto"/>
          </w:divBdr>
          <w:divsChild>
            <w:div w:id="411437581">
              <w:marLeft w:val="0"/>
              <w:marRight w:val="0"/>
              <w:marTop w:val="0"/>
              <w:marBottom w:val="0"/>
              <w:divBdr>
                <w:top w:val="none" w:sz="0" w:space="0" w:color="auto"/>
                <w:left w:val="none" w:sz="0" w:space="0" w:color="auto"/>
                <w:bottom w:val="none" w:sz="0" w:space="0" w:color="auto"/>
                <w:right w:val="none" w:sz="0" w:space="0" w:color="auto"/>
              </w:divBdr>
              <w:divsChild>
                <w:div w:id="1061363751">
                  <w:marLeft w:val="0"/>
                  <w:marRight w:val="0"/>
                  <w:marTop w:val="0"/>
                  <w:marBottom w:val="0"/>
                  <w:divBdr>
                    <w:top w:val="none" w:sz="0" w:space="0" w:color="auto"/>
                    <w:left w:val="none" w:sz="0" w:space="0" w:color="auto"/>
                    <w:bottom w:val="none" w:sz="0" w:space="0" w:color="auto"/>
                    <w:right w:val="none" w:sz="0" w:space="0" w:color="auto"/>
                  </w:divBdr>
                  <w:divsChild>
                    <w:div w:id="1700929033">
                      <w:marLeft w:val="0"/>
                      <w:marRight w:val="0"/>
                      <w:marTop w:val="0"/>
                      <w:marBottom w:val="0"/>
                      <w:divBdr>
                        <w:top w:val="none" w:sz="0" w:space="0" w:color="auto"/>
                        <w:left w:val="none" w:sz="0" w:space="0" w:color="auto"/>
                        <w:bottom w:val="none" w:sz="0" w:space="0" w:color="auto"/>
                        <w:right w:val="none" w:sz="0" w:space="0" w:color="auto"/>
                      </w:divBdr>
                      <w:divsChild>
                        <w:div w:id="332954071">
                          <w:marLeft w:val="0"/>
                          <w:marRight w:val="0"/>
                          <w:marTop w:val="0"/>
                          <w:marBottom w:val="0"/>
                          <w:divBdr>
                            <w:top w:val="none" w:sz="0" w:space="0" w:color="auto"/>
                            <w:left w:val="none" w:sz="0" w:space="0" w:color="auto"/>
                            <w:bottom w:val="none" w:sz="0" w:space="0" w:color="auto"/>
                            <w:right w:val="none" w:sz="0" w:space="0" w:color="auto"/>
                          </w:divBdr>
                          <w:divsChild>
                            <w:div w:id="922253601">
                              <w:marLeft w:val="0"/>
                              <w:marRight w:val="0"/>
                              <w:marTop w:val="0"/>
                              <w:marBottom w:val="0"/>
                              <w:divBdr>
                                <w:top w:val="none" w:sz="0" w:space="0" w:color="auto"/>
                                <w:left w:val="none" w:sz="0" w:space="0" w:color="auto"/>
                                <w:bottom w:val="none" w:sz="0" w:space="0" w:color="auto"/>
                                <w:right w:val="none" w:sz="0" w:space="0" w:color="auto"/>
                              </w:divBdr>
                              <w:divsChild>
                                <w:div w:id="15229713">
                                  <w:marLeft w:val="0"/>
                                  <w:marRight w:val="0"/>
                                  <w:marTop w:val="0"/>
                                  <w:marBottom w:val="0"/>
                                  <w:divBdr>
                                    <w:top w:val="none" w:sz="0" w:space="0" w:color="auto"/>
                                    <w:left w:val="none" w:sz="0" w:space="0" w:color="auto"/>
                                    <w:bottom w:val="none" w:sz="0" w:space="0" w:color="auto"/>
                                    <w:right w:val="none" w:sz="0" w:space="0" w:color="auto"/>
                                  </w:divBdr>
                                  <w:divsChild>
                                    <w:div w:id="2004896656">
                                      <w:marLeft w:val="0"/>
                                      <w:marRight w:val="0"/>
                                      <w:marTop w:val="0"/>
                                      <w:marBottom w:val="0"/>
                                      <w:divBdr>
                                        <w:top w:val="none" w:sz="0" w:space="0" w:color="auto"/>
                                        <w:left w:val="none" w:sz="0" w:space="0" w:color="auto"/>
                                        <w:bottom w:val="none" w:sz="0" w:space="0" w:color="auto"/>
                                        <w:right w:val="none" w:sz="0" w:space="0" w:color="auto"/>
                                      </w:divBdr>
                                      <w:divsChild>
                                        <w:div w:id="528222832">
                                          <w:marLeft w:val="0"/>
                                          <w:marRight w:val="0"/>
                                          <w:marTop w:val="0"/>
                                          <w:marBottom w:val="0"/>
                                          <w:divBdr>
                                            <w:top w:val="none" w:sz="0" w:space="0" w:color="auto"/>
                                            <w:left w:val="none" w:sz="0" w:space="0" w:color="auto"/>
                                            <w:bottom w:val="none" w:sz="0" w:space="0" w:color="auto"/>
                                            <w:right w:val="none" w:sz="0" w:space="0" w:color="auto"/>
                                          </w:divBdr>
                                          <w:divsChild>
                                            <w:div w:id="179241071">
                                              <w:marLeft w:val="0"/>
                                              <w:marRight w:val="0"/>
                                              <w:marTop w:val="0"/>
                                              <w:marBottom w:val="0"/>
                                              <w:divBdr>
                                                <w:top w:val="none" w:sz="0" w:space="0" w:color="auto"/>
                                                <w:left w:val="none" w:sz="0" w:space="0" w:color="auto"/>
                                                <w:bottom w:val="none" w:sz="0" w:space="0" w:color="auto"/>
                                                <w:right w:val="none" w:sz="0" w:space="0" w:color="auto"/>
                                              </w:divBdr>
                                              <w:divsChild>
                                                <w:div w:id="1217357044">
                                                  <w:marLeft w:val="0"/>
                                                  <w:marRight w:val="0"/>
                                                  <w:marTop w:val="0"/>
                                                  <w:marBottom w:val="0"/>
                                                  <w:divBdr>
                                                    <w:top w:val="none" w:sz="0" w:space="0" w:color="auto"/>
                                                    <w:left w:val="none" w:sz="0" w:space="0" w:color="auto"/>
                                                    <w:bottom w:val="none" w:sz="0" w:space="0" w:color="auto"/>
                                                    <w:right w:val="none" w:sz="0" w:space="0" w:color="auto"/>
                                                  </w:divBdr>
                                                  <w:divsChild>
                                                    <w:div w:id="899364683">
                                                      <w:marLeft w:val="0"/>
                                                      <w:marRight w:val="0"/>
                                                      <w:marTop w:val="0"/>
                                                      <w:marBottom w:val="0"/>
                                                      <w:divBdr>
                                                        <w:top w:val="none" w:sz="0" w:space="0" w:color="auto"/>
                                                        <w:left w:val="none" w:sz="0" w:space="0" w:color="auto"/>
                                                        <w:bottom w:val="none" w:sz="0" w:space="0" w:color="auto"/>
                                                        <w:right w:val="none" w:sz="0" w:space="0" w:color="auto"/>
                                                      </w:divBdr>
                                                      <w:divsChild>
                                                        <w:div w:id="471214961">
                                                          <w:marLeft w:val="0"/>
                                                          <w:marRight w:val="0"/>
                                                          <w:marTop w:val="0"/>
                                                          <w:marBottom w:val="0"/>
                                                          <w:divBdr>
                                                            <w:top w:val="none" w:sz="0" w:space="0" w:color="auto"/>
                                                            <w:left w:val="none" w:sz="0" w:space="0" w:color="auto"/>
                                                            <w:bottom w:val="none" w:sz="0" w:space="0" w:color="auto"/>
                                                            <w:right w:val="none" w:sz="0" w:space="0" w:color="auto"/>
                                                          </w:divBdr>
                                                          <w:divsChild>
                                                            <w:div w:id="1115294808">
                                                              <w:marLeft w:val="0"/>
                                                              <w:marRight w:val="0"/>
                                                              <w:marTop w:val="0"/>
                                                              <w:marBottom w:val="0"/>
                                                              <w:divBdr>
                                                                <w:top w:val="none" w:sz="0" w:space="0" w:color="auto"/>
                                                                <w:left w:val="none" w:sz="0" w:space="0" w:color="auto"/>
                                                                <w:bottom w:val="none" w:sz="0" w:space="0" w:color="auto"/>
                                                                <w:right w:val="none" w:sz="0" w:space="0" w:color="auto"/>
                                                              </w:divBdr>
                                                              <w:divsChild>
                                                                <w:div w:id="1849639008">
                                                                  <w:marLeft w:val="0"/>
                                                                  <w:marRight w:val="0"/>
                                                                  <w:marTop w:val="0"/>
                                                                  <w:marBottom w:val="0"/>
                                                                  <w:divBdr>
                                                                    <w:top w:val="none" w:sz="0" w:space="0" w:color="auto"/>
                                                                    <w:left w:val="none" w:sz="0" w:space="0" w:color="auto"/>
                                                                    <w:bottom w:val="none" w:sz="0" w:space="0" w:color="auto"/>
                                                                    <w:right w:val="none" w:sz="0" w:space="0" w:color="auto"/>
                                                                  </w:divBdr>
                                                                  <w:divsChild>
                                                                    <w:div w:id="670451513">
                                                                      <w:marLeft w:val="0"/>
                                                                      <w:marRight w:val="0"/>
                                                                      <w:marTop w:val="0"/>
                                                                      <w:marBottom w:val="0"/>
                                                                      <w:divBdr>
                                                                        <w:top w:val="none" w:sz="0" w:space="0" w:color="auto"/>
                                                                        <w:left w:val="none" w:sz="0" w:space="0" w:color="auto"/>
                                                                        <w:bottom w:val="none" w:sz="0" w:space="0" w:color="auto"/>
                                                                        <w:right w:val="none" w:sz="0" w:space="0" w:color="auto"/>
                                                                      </w:divBdr>
                                                                      <w:divsChild>
                                                                        <w:div w:id="523056696">
                                                                          <w:marLeft w:val="0"/>
                                                                          <w:marRight w:val="0"/>
                                                                          <w:marTop w:val="0"/>
                                                                          <w:marBottom w:val="0"/>
                                                                          <w:divBdr>
                                                                            <w:top w:val="none" w:sz="0" w:space="0" w:color="auto"/>
                                                                            <w:left w:val="none" w:sz="0" w:space="0" w:color="auto"/>
                                                                            <w:bottom w:val="none" w:sz="0" w:space="0" w:color="auto"/>
                                                                            <w:right w:val="none" w:sz="0" w:space="0" w:color="auto"/>
                                                                          </w:divBdr>
                                                                          <w:divsChild>
                                                                            <w:div w:id="2121027400">
                                                                              <w:marLeft w:val="0"/>
                                                                              <w:marRight w:val="0"/>
                                                                              <w:marTop w:val="0"/>
                                                                              <w:marBottom w:val="0"/>
                                                                              <w:divBdr>
                                                                                <w:top w:val="none" w:sz="0" w:space="0" w:color="auto"/>
                                                                                <w:left w:val="none" w:sz="0" w:space="0" w:color="auto"/>
                                                                                <w:bottom w:val="none" w:sz="0" w:space="0" w:color="auto"/>
                                                                                <w:right w:val="none" w:sz="0" w:space="0" w:color="auto"/>
                                                                              </w:divBdr>
                                                                              <w:divsChild>
                                                                                <w:div w:id="1076627933">
                                                                                  <w:marLeft w:val="0"/>
                                                                                  <w:marRight w:val="0"/>
                                                                                  <w:marTop w:val="0"/>
                                                                                  <w:marBottom w:val="0"/>
                                                                                  <w:divBdr>
                                                                                    <w:top w:val="none" w:sz="0" w:space="0" w:color="auto"/>
                                                                                    <w:left w:val="none" w:sz="0" w:space="0" w:color="auto"/>
                                                                                    <w:bottom w:val="none" w:sz="0" w:space="0" w:color="auto"/>
                                                                                    <w:right w:val="none" w:sz="0" w:space="0" w:color="auto"/>
                                                                                  </w:divBdr>
                                                                                  <w:divsChild>
                                                                                    <w:div w:id="1112746379">
                                                                                      <w:marLeft w:val="0"/>
                                                                                      <w:marRight w:val="0"/>
                                                                                      <w:marTop w:val="0"/>
                                                                                      <w:marBottom w:val="0"/>
                                                                                      <w:divBdr>
                                                                                        <w:top w:val="none" w:sz="0" w:space="0" w:color="auto"/>
                                                                                        <w:left w:val="none" w:sz="0" w:space="0" w:color="auto"/>
                                                                                        <w:bottom w:val="none" w:sz="0" w:space="0" w:color="auto"/>
                                                                                        <w:right w:val="none" w:sz="0" w:space="0" w:color="auto"/>
                                                                                      </w:divBdr>
                                                                                      <w:divsChild>
                                                                                        <w:div w:id="1679691282">
                                                                                          <w:marLeft w:val="0"/>
                                                                                          <w:marRight w:val="0"/>
                                                                                          <w:marTop w:val="0"/>
                                                                                          <w:marBottom w:val="0"/>
                                                                                          <w:divBdr>
                                                                                            <w:top w:val="none" w:sz="0" w:space="0" w:color="auto"/>
                                                                                            <w:left w:val="none" w:sz="0" w:space="0" w:color="auto"/>
                                                                                            <w:bottom w:val="none" w:sz="0" w:space="0" w:color="auto"/>
                                                                                            <w:right w:val="none" w:sz="0" w:space="0" w:color="auto"/>
                                                                                          </w:divBdr>
                                                                                          <w:divsChild>
                                                                                            <w:div w:id="616565643">
                                                                                              <w:marLeft w:val="0"/>
                                                                                              <w:marRight w:val="0"/>
                                                                                              <w:marTop w:val="0"/>
                                                                                              <w:marBottom w:val="0"/>
                                                                                              <w:divBdr>
                                                                                                <w:top w:val="none" w:sz="0" w:space="0" w:color="auto"/>
                                                                                                <w:left w:val="none" w:sz="0" w:space="0" w:color="auto"/>
                                                                                                <w:bottom w:val="none" w:sz="0" w:space="0" w:color="auto"/>
                                                                                                <w:right w:val="none" w:sz="0" w:space="0" w:color="auto"/>
                                                                                              </w:divBdr>
                                                                                              <w:divsChild>
                                                                                                <w:div w:id="2071691184">
                                                                                                  <w:marLeft w:val="0"/>
                                                                                                  <w:marRight w:val="0"/>
                                                                                                  <w:marTop w:val="0"/>
                                                                                                  <w:marBottom w:val="0"/>
                                                                                                  <w:divBdr>
                                                                                                    <w:top w:val="none" w:sz="0" w:space="0" w:color="auto"/>
                                                                                                    <w:left w:val="none" w:sz="0" w:space="0" w:color="auto"/>
                                                                                                    <w:bottom w:val="none" w:sz="0" w:space="0" w:color="auto"/>
                                                                                                    <w:right w:val="none" w:sz="0" w:space="0" w:color="auto"/>
                                                                                                  </w:divBdr>
                                                                                                </w:div>
                                                                                                <w:div w:id="677970931">
                                                                                                  <w:marLeft w:val="0"/>
                                                                                                  <w:marRight w:val="0"/>
                                                                                                  <w:marTop w:val="0"/>
                                                                                                  <w:marBottom w:val="0"/>
                                                                                                  <w:divBdr>
                                                                                                    <w:top w:val="none" w:sz="0" w:space="0" w:color="auto"/>
                                                                                                    <w:left w:val="none" w:sz="0" w:space="0" w:color="auto"/>
                                                                                                    <w:bottom w:val="none" w:sz="0" w:space="0" w:color="auto"/>
                                                                                                    <w:right w:val="none" w:sz="0" w:space="0" w:color="auto"/>
                                                                                                  </w:divBdr>
                                                                                                  <w:divsChild>
                                                                                                    <w:div w:id="326372554">
                                                                                                      <w:marLeft w:val="0"/>
                                                                                                      <w:marRight w:val="0"/>
                                                                                                      <w:marTop w:val="0"/>
                                                                                                      <w:marBottom w:val="0"/>
                                                                                                      <w:divBdr>
                                                                                                        <w:top w:val="none" w:sz="0" w:space="0" w:color="auto"/>
                                                                                                        <w:left w:val="none" w:sz="0" w:space="0" w:color="auto"/>
                                                                                                        <w:bottom w:val="none" w:sz="0" w:space="0" w:color="auto"/>
                                                                                                        <w:right w:val="none" w:sz="0" w:space="0" w:color="auto"/>
                                                                                                      </w:divBdr>
                                                                                                    </w:div>
                                                                                                  </w:divsChild>
                                                                                                </w:div>
                                                                                                <w:div w:id="1192232305">
                                                                                                  <w:marLeft w:val="0"/>
                                                                                                  <w:marRight w:val="0"/>
                                                                                                  <w:marTop w:val="0"/>
                                                                                                  <w:marBottom w:val="0"/>
                                                                                                  <w:divBdr>
                                                                                                    <w:top w:val="none" w:sz="0" w:space="0" w:color="auto"/>
                                                                                                    <w:left w:val="none" w:sz="0" w:space="0" w:color="auto"/>
                                                                                                    <w:bottom w:val="none" w:sz="0" w:space="0" w:color="auto"/>
                                                                                                    <w:right w:val="none" w:sz="0" w:space="0" w:color="auto"/>
                                                                                                  </w:divBdr>
                                                                                                  <w:divsChild>
                                                                                                    <w:div w:id="455219197">
                                                                                                      <w:marLeft w:val="0"/>
                                                                                                      <w:marRight w:val="0"/>
                                                                                                      <w:marTop w:val="0"/>
                                                                                                      <w:marBottom w:val="0"/>
                                                                                                      <w:divBdr>
                                                                                                        <w:top w:val="none" w:sz="0" w:space="0" w:color="auto"/>
                                                                                                        <w:left w:val="none" w:sz="0" w:space="0" w:color="auto"/>
                                                                                                        <w:bottom w:val="none" w:sz="0" w:space="0" w:color="auto"/>
                                                                                                        <w:right w:val="none" w:sz="0" w:space="0" w:color="auto"/>
                                                                                                      </w:divBdr>
                                                                                                    </w:div>
                                                                                                  </w:divsChild>
                                                                                                </w:div>
                                                                                                <w:div w:id="1621885568">
                                                                                                  <w:marLeft w:val="0"/>
                                                                                                  <w:marRight w:val="0"/>
                                                                                                  <w:marTop w:val="0"/>
                                                                                                  <w:marBottom w:val="0"/>
                                                                                                  <w:divBdr>
                                                                                                    <w:top w:val="none" w:sz="0" w:space="0" w:color="auto"/>
                                                                                                    <w:left w:val="none" w:sz="0" w:space="0" w:color="auto"/>
                                                                                                    <w:bottom w:val="none" w:sz="0" w:space="0" w:color="auto"/>
                                                                                                    <w:right w:val="none" w:sz="0" w:space="0" w:color="auto"/>
                                                                                                  </w:divBdr>
                                                                                                  <w:divsChild>
                                                                                                    <w:div w:id="1963070617">
                                                                                                      <w:marLeft w:val="0"/>
                                                                                                      <w:marRight w:val="0"/>
                                                                                                      <w:marTop w:val="0"/>
                                                                                                      <w:marBottom w:val="0"/>
                                                                                                      <w:divBdr>
                                                                                                        <w:top w:val="none" w:sz="0" w:space="0" w:color="auto"/>
                                                                                                        <w:left w:val="none" w:sz="0" w:space="0" w:color="auto"/>
                                                                                                        <w:bottom w:val="none" w:sz="0" w:space="0" w:color="auto"/>
                                                                                                        <w:right w:val="none" w:sz="0" w:space="0" w:color="auto"/>
                                                                                                      </w:divBdr>
                                                                                                      <w:divsChild>
                                                                                                        <w:div w:id="340545441">
                                                                                                          <w:marLeft w:val="0"/>
                                                                                                          <w:marRight w:val="0"/>
                                                                                                          <w:marTop w:val="0"/>
                                                                                                          <w:marBottom w:val="0"/>
                                                                                                          <w:divBdr>
                                                                                                            <w:top w:val="none" w:sz="0" w:space="0" w:color="auto"/>
                                                                                                            <w:left w:val="none" w:sz="0" w:space="0" w:color="auto"/>
                                                                                                            <w:bottom w:val="none" w:sz="0" w:space="0" w:color="auto"/>
                                                                                                            <w:right w:val="none" w:sz="0" w:space="0" w:color="auto"/>
                                                                                                          </w:divBdr>
                                                                                                          <w:divsChild>
                                                                                                            <w:div w:id="546643109">
                                                                                                              <w:marLeft w:val="0"/>
                                                                                                              <w:marRight w:val="0"/>
                                                                                                              <w:marTop w:val="0"/>
                                                                                                              <w:marBottom w:val="0"/>
                                                                                                              <w:divBdr>
                                                                                                                <w:top w:val="none" w:sz="0" w:space="0" w:color="auto"/>
                                                                                                                <w:left w:val="none" w:sz="0" w:space="0" w:color="auto"/>
                                                                                                                <w:bottom w:val="none" w:sz="0" w:space="0" w:color="auto"/>
                                                                                                                <w:right w:val="none" w:sz="0" w:space="0" w:color="auto"/>
                                                                                                              </w:divBdr>
                                                                                                            </w:div>
                                                                                                            <w:div w:id="18165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59452">
                                                                                                  <w:marLeft w:val="0"/>
                                                                                                  <w:marRight w:val="0"/>
                                                                                                  <w:marTop w:val="0"/>
                                                                                                  <w:marBottom w:val="0"/>
                                                                                                  <w:divBdr>
                                                                                                    <w:top w:val="none" w:sz="0" w:space="0" w:color="auto"/>
                                                                                                    <w:left w:val="none" w:sz="0" w:space="0" w:color="auto"/>
                                                                                                    <w:bottom w:val="none" w:sz="0" w:space="0" w:color="auto"/>
                                                                                                    <w:right w:val="none" w:sz="0" w:space="0" w:color="auto"/>
                                                                                                  </w:divBdr>
                                                                                                  <w:divsChild>
                                                                                                    <w:div w:id="960454956">
                                                                                                      <w:marLeft w:val="0"/>
                                                                                                      <w:marRight w:val="0"/>
                                                                                                      <w:marTop w:val="0"/>
                                                                                                      <w:marBottom w:val="0"/>
                                                                                                      <w:divBdr>
                                                                                                        <w:top w:val="none" w:sz="0" w:space="0" w:color="auto"/>
                                                                                                        <w:left w:val="none" w:sz="0" w:space="0" w:color="auto"/>
                                                                                                        <w:bottom w:val="none" w:sz="0" w:space="0" w:color="auto"/>
                                                                                                        <w:right w:val="none" w:sz="0" w:space="0" w:color="auto"/>
                                                                                                      </w:divBdr>
                                                                                                      <w:divsChild>
                                                                                                        <w:div w:id="855853766">
                                                                                                          <w:marLeft w:val="0"/>
                                                                                                          <w:marRight w:val="0"/>
                                                                                                          <w:marTop w:val="0"/>
                                                                                                          <w:marBottom w:val="0"/>
                                                                                                          <w:divBdr>
                                                                                                            <w:top w:val="none" w:sz="0" w:space="0" w:color="auto"/>
                                                                                                            <w:left w:val="none" w:sz="0" w:space="0" w:color="auto"/>
                                                                                                            <w:bottom w:val="none" w:sz="0" w:space="0" w:color="auto"/>
                                                                                                            <w:right w:val="none" w:sz="0" w:space="0" w:color="auto"/>
                                                                                                          </w:divBdr>
                                                                                                          <w:divsChild>
                                                                                                            <w:div w:id="20877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26587">
                                                                                                      <w:marLeft w:val="0"/>
                                                                                                      <w:marRight w:val="0"/>
                                                                                                      <w:marTop w:val="0"/>
                                                                                                      <w:marBottom w:val="0"/>
                                                                                                      <w:divBdr>
                                                                                                        <w:top w:val="none" w:sz="0" w:space="0" w:color="auto"/>
                                                                                                        <w:left w:val="none" w:sz="0" w:space="0" w:color="auto"/>
                                                                                                        <w:bottom w:val="none" w:sz="0" w:space="0" w:color="auto"/>
                                                                                                        <w:right w:val="none" w:sz="0" w:space="0" w:color="auto"/>
                                                                                                      </w:divBdr>
                                                                                                    </w:div>
                                                                                                  </w:divsChild>
                                                                                                </w:div>
                                                                                                <w:div w:id="923075308">
                                                                                                  <w:marLeft w:val="0"/>
                                                                                                  <w:marRight w:val="0"/>
                                                                                                  <w:marTop w:val="0"/>
                                                                                                  <w:marBottom w:val="0"/>
                                                                                                  <w:divBdr>
                                                                                                    <w:top w:val="none" w:sz="0" w:space="0" w:color="auto"/>
                                                                                                    <w:left w:val="none" w:sz="0" w:space="0" w:color="auto"/>
                                                                                                    <w:bottom w:val="none" w:sz="0" w:space="0" w:color="auto"/>
                                                                                                    <w:right w:val="none" w:sz="0" w:space="0" w:color="auto"/>
                                                                                                  </w:divBdr>
                                                                                                  <w:divsChild>
                                                                                                    <w:div w:id="58212821">
                                                                                                      <w:marLeft w:val="0"/>
                                                                                                      <w:marRight w:val="0"/>
                                                                                                      <w:marTop w:val="0"/>
                                                                                                      <w:marBottom w:val="0"/>
                                                                                                      <w:divBdr>
                                                                                                        <w:top w:val="none" w:sz="0" w:space="0" w:color="auto"/>
                                                                                                        <w:left w:val="none" w:sz="0" w:space="0" w:color="auto"/>
                                                                                                        <w:bottom w:val="none" w:sz="0" w:space="0" w:color="auto"/>
                                                                                                        <w:right w:val="none" w:sz="0" w:space="0" w:color="auto"/>
                                                                                                      </w:divBdr>
                                                                                                    </w:div>
                                                                                                  </w:divsChild>
                                                                                                </w:div>
                                                                                                <w:div w:id="445852435">
                                                                                                  <w:marLeft w:val="0"/>
                                                                                                  <w:marRight w:val="0"/>
                                                                                                  <w:marTop w:val="0"/>
                                                                                                  <w:marBottom w:val="0"/>
                                                                                                  <w:divBdr>
                                                                                                    <w:top w:val="none" w:sz="0" w:space="0" w:color="auto"/>
                                                                                                    <w:left w:val="none" w:sz="0" w:space="0" w:color="auto"/>
                                                                                                    <w:bottom w:val="none" w:sz="0" w:space="0" w:color="auto"/>
                                                                                                    <w:right w:val="none" w:sz="0" w:space="0" w:color="auto"/>
                                                                                                  </w:divBdr>
                                                                                                  <w:divsChild>
                                                                                                    <w:div w:id="1581602382">
                                                                                                      <w:marLeft w:val="0"/>
                                                                                                      <w:marRight w:val="0"/>
                                                                                                      <w:marTop w:val="0"/>
                                                                                                      <w:marBottom w:val="0"/>
                                                                                                      <w:divBdr>
                                                                                                        <w:top w:val="none" w:sz="0" w:space="0" w:color="auto"/>
                                                                                                        <w:left w:val="none" w:sz="0" w:space="0" w:color="auto"/>
                                                                                                        <w:bottom w:val="none" w:sz="0" w:space="0" w:color="auto"/>
                                                                                                        <w:right w:val="none" w:sz="0" w:space="0" w:color="auto"/>
                                                                                                      </w:divBdr>
                                                                                                      <w:divsChild>
                                                                                                        <w:div w:id="28065782">
                                                                                                          <w:marLeft w:val="0"/>
                                                                                                          <w:marRight w:val="0"/>
                                                                                                          <w:marTop w:val="0"/>
                                                                                                          <w:marBottom w:val="0"/>
                                                                                                          <w:divBdr>
                                                                                                            <w:top w:val="none" w:sz="0" w:space="0" w:color="auto"/>
                                                                                                            <w:left w:val="none" w:sz="0" w:space="0" w:color="auto"/>
                                                                                                            <w:bottom w:val="none" w:sz="0" w:space="0" w:color="auto"/>
                                                                                                            <w:right w:val="none" w:sz="0" w:space="0" w:color="auto"/>
                                                                                                          </w:divBdr>
                                                                                                          <w:divsChild>
                                                                                                            <w:div w:id="653532157">
                                                                                                              <w:marLeft w:val="0"/>
                                                                                                              <w:marRight w:val="0"/>
                                                                                                              <w:marTop w:val="0"/>
                                                                                                              <w:marBottom w:val="0"/>
                                                                                                              <w:divBdr>
                                                                                                                <w:top w:val="none" w:sz="0" w:space="0" w:color="auto"/>
                                                                                                                <w:left w:val="none" w:sz="0" w:space="0" w:color="auto"/>
                                                                                                                <w:bottom w:val="none" w:sz="0" w:space="0" w:color="auto"/>
                                                                                                                <w:right w:val="none" w:sz="0" w:space="0" w:color="auto"/>
                                                                                                              </w:divBdr>
                                                                                                            </w:div>
                                                                                                            <w:div w:id="1496072737">
                                                                                                              <w:marLeft w:val="0"/>
                                                                                                              <w:marRight w:val="0"/>
                                                                                                              <w:marTop w:val="0"/>
                                                                                                              <w:marBottom w:val="0"/>
                                                                                                              <w:divBdr>
                                                                                                                <w:top w:val="none" w:sz="0" w:space="0" w:color="auto"/>
                                                                                                                <w:left w:val="none" w:sz="0" w:space="0" w:color="auto"/>
                                                                                                                <w:bottom w:val="none" w:sz="0" w:space="0" w:color="auto"/>
                                                                                                                <w:right w:val="none" w:sz="0" w:space="0" w:color="auto"/>
                                                                                                              </w:divBdr>
                                                                                                            </w:div>
                                                                                                            <w:div w:id="131872965">
                                                                                                              <w:marLeft w:val="0"/>
                                                                                                              <w:marRight w:val="0"/>
                                                                                                              <w:marTop w:val="0"/>
                                                                                                              <w:marBottom w:val="0"/>
                                                                                                              <w:divBdr>
                                                                                                                <w:top w:val="none" w:sz="0" w:space="0" w:color="auto"/>
                                                                                                                <w:left w:val="none" w:sz="0" w:space="0" w:color="auto"/>
                                                                                                                <w:bottom w:val="none" w:sz="0" w:space="0" w:color="auto"/>
                                                                                                                <w:right w:val="none" w:sz="0" w:space="0" w:color="auto"/>
                                                                                                              </w:divBdr>
                                                                                                            </w:div>
                                                                                                            <w:div w:id="3677894">
                                                                                                              <w:marLeft w:val="0"/>
                                                                                                              <w:marRight w:val="0"/>
                                                                                                              <w:marTop w:val="0"/>
                                                                                                              <w:marBottom w:val="0"/>
                                                                                                              <w:divBdr>
                                                                                                                <w:top w:val="none" w:sz="0" w:space="0" w:color="auto"/>
                                                                                                                <w:left w:val="none" w:sz="0" w:space="0" w:color="auto"/>
                                                                                                                <w:bottom w:val="none" w:sz="0" w:space="0" w:color="auto"/>
                                                                                                                <w:right w:val="none" w:sz="0" w:space="0" w:color="auto"/>
                                                                                                              </w:divBdr>
                                                                                                            </w:div>
                                                                                                            <w:div w:id="3777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6263">
                                                                                                  <w:marLeft w:val="0"/>
                                                                                                  <w:marRight w:val="0"/>
                                                                                                  <w:marTop w:val="0"/>
                                                                                                  <w:marBottom w:val="0"/>
                                                                                                  <w:divBdr>
                                                                                                    <w:top w:val="none" w:sz="0" w:space="0" w:color="auto"/>
                                                                                                    <w:left w:val="none" w:sz="0" w:space="0" w:color="auto"/>
                                                                                                    <w:bottom w:val="none" w:sz="0" w:space="0" w:color="auto"/>
                                                                                                    <w:right w:val="none" w:sz="0" w:space="0" w:color="auto"/>
                                                                                                  </w:divBdr>
                                                                                                  <w:divsChild>
                                                                                                    <w:div w:id="1406534998">
                                                                                                      <w:marLeft w:val="0"/>
                                                                                                      <w:marRight w:val="0"/>
                                                                                                      <w:marTop w:val="0"/>
                                                                                                      <w:marBottom w:val="0"/>
                                                                                                      <w:divBdr>
                                                                                                        <w:top w:val="none" w:sz="0" w:space="0" w:color="auto"/>
                                                                                                        <w:left w:val="none" w:sz="0" w:space="0" w:color="auto"/>
                                                                                                        <w:bottom w:val="none" w:sz="0" w:space="0" w:color="auto"/>
                                                                                                        <w:right w:val="none" w:sz="0" w:space="0" w:color="auto"/>
                                                                                                      </w:divBdr>
                                                                                                      <w:divsChild>
                                                                                                        <w:div w:id="1819229083">
                                                                                                          <w:marLeft w:val="0"/>
                                                                                                          <w:marRight w:val="0"/>
                                                                                                          <w:marTop w:val="0"/>
                                                                                                          <w:marBottom w:val="0"/>
                                                                                                          <w:divBdr>
                                                                                                            <w:top w:val="none" w:sz="0" w:space="0" w:color="auto"/>
                                                                                                            <w:left w:val="none" w:sz="0" w:space="0" w:color="auto"/>
                                                                                                            <w:bottom w:val="none" w:sz="0" w:space="0" w:color="auto"/>
                                                                                                            <w:right w:val="none" w:sz="0" w:space="0" w:color="auto"/>
                                                                                                          </w:divBdr>
                                                                                                          <w:divsChild>
                                                                                                            <w:div w:id="21416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8590">
                                                                                                  <w:marLeft w:val="0"/>
                                                                                                  <w:marRight w:val="0"/>
                                                                                                  <w:marTop w:val="0"/>
                                                                                                  <w:marBottom w:val="0"/>
                                                                                                  <w:divBdr>
                                                                                                    <w:top w:val="none" w:sz="0" w:space="0" w:color="auto"/>
                                                                                                    <w:left w:val="none" w:sz="0" w:space="0" w:color="auto"/>
                                                                                                    <w:bottom w:val="none" w:sz="0" w:space="0" w:color="auto"/>
                                                                                                    <w:right w:val="none" w:sz="0" w:space="0" w:color="auto"/>
                                                                                                  </w:divBdr>
                                                                                                  <w:divsChild>
                                                                                                    <w:div w:id="341861535">
                                                                                                      <w:marLeft w:val="0"/>
                                                                                                      <w:marRight w:val="0"/>
                                                                                                      <w:marTop w:val="0"/>
                                                                                                      <w:marBottom w:val="0"/>
                                                                                                      <w:divBdr>
                                                                                                        <w:top w:val="none" w:sz="0" w:space="0" w:color="auto"/>
                                                                                                        <w:left w:val="none" w:sz="0" w:space="0" w:color="auto"/>
                                                                                                        <w:bottom w:val="none" w:sz="0" w:space="0" w:color="auto"/>
                                                                                                        <w:right w:val="none" w:sz="0" w:space="0" w:color="auto"/>
                                                                                                      </w:divBdr>
                                                                                                      <w:divsChild>
                                                                                                        <w:div w:id="1348556750">
                                                                                                          <w:marLeft w:val="0"/>
                                                                                                          <w:marRight w:val="0"/>
                                                                                                          <w:marTop w:val="0"/>
                                                                                                          <w:marBottom w:val="0"/>
                                                                                                          <w:divBdr>
                                                                                                            <w:top w:val="none" w:sz="0" w:space="0" w:color="auto"/>
                                                                                                            <w:left w:val="none" w:sz="0" w:space="0" w:color="auto"/>
                                                                                                            <w:bottom w:val="none" w:sz="0" w:space="0" w:color="auto"/>
                                                                                                            <w:right w:val="none" w:sz="0" w:space="0" w:color="auto"/>
                                                                                                          </w:divBdr>
                                                                                                        </w:div>
                                                                                                        <w:div w:id="495465581">
                                                                                                          <w:marLeft w:val="0"/>
                                                                                                          <w:marRight w:val="0"/>
                                                                                                          <w:marTop w:val="0"/>
                                                                                                          <w:marBottom w:val="0"/>
                                                                                                          <w:divBdr>
                                                                                                            <w:top w:val="none" w:sz="0" w:space="0" w:color="auto"/>
                                                                                                            <w:left w:val="none" w:sz="0" w:space="0" w:color="auto"/>
                                                                                                            <w:bottom w:val="none" w:sz="0" w:space="0" w:color="auto"/>
                                                                                                            <w:right w:val="none" w:sz="0" w:space="0" w:color="auto"/>
                                                                                                          </w:divBdr>
                                                                                                        </w:div>
                                                                                                        <w:div w:id="15790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8194">
                                                                                                  <w:marLeft w:val="0"/>
                                                                                                  <w:marRight w:val="0"/>
                                                                                                  <w:marTop w:val="0"/>
                                                                                                  <w:marBottom w:val="0"/>
                                                                                                  <w:divBdr>
                                                                                                    <w:top w:val="none" w:sz="0" w:space="0" w:color="auto"/>
                                                                                                    <w:left w:val="none" w:sz="0" w:space="0" w:color="auto"/>
                                                                                                    <w:bottom w:val="none" w:sz="0" w:space="0" w:color="auto"/>
                                                                                                    <w:right w:val="none" w:sz="0" w:space="0" w:color="auto"/>
                                                                                                  </w:divBdr>
                                                                                                  <w:divsChild>
                                                                                                    <w:div w:id="436488280">
                                                                                                      <w:marLeft w:val="0"/>
                                                                                                      <w:marRight w:val="0"/>
                                                                                                      <w:marTop w:val="0"/>
                                                                                                      <w:marBottom w:val="0"/>
                                                                                                      <w:divBdr>
                                                                                                        <w:top w:val="none" w:sz="0" w:space="0" w:color="auto"/>
                                                                                                        <w:left w:val="none" w:sz="0" w:space="0" w:color="auto"/>
                                                                                                        <w:bottom w:val="none" w:sz="0" w:space="0" w:color="auto"/>
                                                                                                        <w:right w:val="none" w:sz="0" w:space="0" w:color="auto"/>
                                                                                                      </w:divBdr>
                                                                                                    </w:div>
                                                                                                  </w:divsChild>
                                                                                                </w:div>
                                                                                                <w:div w:id="1651783542">
                                                                                                  <w:marLeft w:val="0"/>
                                                                                                  <w:marRight w:val="0"/>
                                                                                                  <w:marTop w:val="0"/>
                                                                                                  <w:marBottom w:val="0"/>
                                                                                                  <w:divBdr>
                                                                                                    <w:top w:val="none" w:sz="0" w:space="0" w:color="auto"/>
                                                                                                    <w:left w:val="none" w:sz="0" w:space="0" w:color="auto"/>
                                                                                                    <w:bottom w:val="none" w:sz="0" w:space="0" w:color="auto"/>
                                                                                                    <w:right w:val="none" w:sz="0" w:space="0" w:color="auto"/>
                                                                                                  </w:divBdr>
                                                                                                  <w:divsChild>
                                                                                                    <w:div w:id="1282036034">
                                                                                                      <w:marLeft w:val="0"/>
                                                                                                      <w:marRight w:val="0"/>
                                                                                                      <w:marTop w:val="0"/>
                                                                                                      <w:marBottom w:val="0"/>
                                                                                                      <w:divBdr>
                                                                                                        <w:top w:val="none" w:sz="0" w:space="0" w:color="auto"/>
                                                                                                        <w:left w:val="none" w:sz="0" w:space="0" w:color="auto"/>
                                                                                                        <w:bottom w:val="none" w:sz="0" w:space="0" w:color="auto"/>
                                                                                                        <w:right w:val="none" w:sz="0" w:space="0" w:color="auto"/>
                                                                                                      </w:divBdr>
                                                                                                      <w:divsChild>
                                                                                                        <w:div w:id="1322461415">
                                                                                                          <w:marLeft w:val="0"/>
                                                                                                          <w:marRight w:val="0"/>
                                                                                                          <w:marTop w:val="0"/>
                                                                                                          <w:marBottom w:val="0"/>
                                                                                                          <w:divBdr>
                                                                                                            <w:top w:val="none" w:sz="0" w:space="0" w:color="auto"/>
                                                                                                            <w:left w:val="none" w:sz="0" w:space="0" w:color="auto"/>
                                                                                                            <w:bottom w:val="none" w:sz="0" w:space="0" w:color="auto"/>
                                                                                                            <w:right w:val="none" w:sz="0" w:space="0" w:color="auto"/>
                                                                                                          </w:divBdr>
                                                                                                          <w:divsChild>
                                                                                                            <w:div w:id="629744757">
                                                                                                              <w:marLeft w:val="0"/>
                                                                                                              <w:marRight w:val="0"/>
                                                                                                              <w:marTop w:val="0"/>
                                                                                                              <w:marBottom w:val="0"/>
                                                                                                              <w:divBdr>
                                                                                                                <w:top w:val="none" w:sz="0" w:space="0" w:color="auto"/>
                                                                                                                <w:left w:val="none" w:sz="0" w:space="0" w:color="auto"/>
                                                                                                                <w:bottom w:val="none" w:sz="0" w:space="0" w:color="auto"/>
                                                                                                                <w:right w:val="none" w:sz="0" w:space="0" w:color="auto"/>
                                                                                                              </w:divBdr>
                                                                                                            </w:div>
                                                                                                            <w:div w:id="779377118">
                                                                                                              <w:marLeft w:val="0"/>
                                                                                                              <w:marRight w:val="0"/>
                                                                                                              <w:marTop w:val="0"/>
                                                                                                              <w:marBottom w:val="0"/>
                                                                                                              <w:divBdr>
                                                                                                                <w:top w:val="none" w:sz="0" w:space="0" w:color="auto"/>
                                                                                                                <w:left w:val="none" w:sz="0" w:space="0" w:color="auto"/>
                                                                                                                <w:bottom w:val="none" w:sz="0" w:space="0" w:color="auto"/>
                                                                                                                <w:right w:val="none" w:sz="0" w:space="0" w:color="auto"/>
                                                                                                              </w:divBdr>
                                                                                                            </w:div>
                                                                                                            <w:div w:id="927157553">
                                                                                                              <w:marLeft w:val="0"/>
                                                                                                              <w:marRight w:val="0"/>
                                                                                                              <w:marTop w:val="0"/>
                                                                                                              <w:marBottom w:val="0"/>
                                                                                                              <w:divBdr>
                                                                                                                <w:top w:val="none" w:sz="0" w:space="0" w:color="auto"/>
                                                                                                                <w:left w:val="none" w:sz="0" w:space="0" w:color="auto"/>
                                                                                                                <w:bottom w:val="none" w:sz="0" w:space="0" w:color="auto"/>
                                                                                                                <w:right w:val="none" w:sz="0" w:space="0" w:color="auto"/>
                                                                                                              </w:divBdr>
                                                                                                            </w:div>
                                                                                                            <w:div w:id="1628776976">
                                                                                                              <w:marLeft w:val="0"/>
                                                                                                              <w:marRight w:val="0"/>
                                                                                                              <w:marTop w:val="0"/>
                                                                                                              <w:marBottom w:val="0"/>
                                                                                                              <w:divBdr>
                                                                                                                <w:top w:val="none" w:sz="0" w:space="0" w:color="auto"/>
                                                                                                                <w:left w:val="none" w:sz="0" w:space="0" w:color="auto"/>
                                                                                                                <w:bottom w:val="none" w:sz="0" w:space="0" w:color="auto"/>
                                                                                                                <w:right w:val="none" w:sz="0" w:space="0" w:color="auto"/>
                                                                                                              </w:divBdr>
                                                                                                            </w:div>
                                                                                                            <w:div w:id="1321277786">
                                                                                                              <w:marLeft w:val="0"/>
                                                                                                              <w:marRight w:val="0"/>
                                                                                                              <w:marTop w:val="0"/>
                                                                                                              <w:marBottom w:val="0"/>
                                                                                                              <w:divBdr>
                                                                                                                <w:top w:val="none" w:sz="0" w:space="0" w:color="auto"/>
                                                                                                                <w:left w:val="none" w:sz="0" w:space="0" w:color="auto"/>
                                                                                                                <w:bottom w:val="none" w:sz="0" w:space="0" w:color="auto"/>
                                                                                                                <w:right w:val="none" w:sz="0" w:space="0" w:color="auto"/>
                                                                                                              </w:divBdr>
                                                                                                            </w:div>
                                                                                                            <w:div w:id="654336580">
                                                                                                              <w:marLeft w:val="0"/>
                                                                                                              <w:marRight w:val="0"/>
                                                                                                              <w:marTop w:val="0"/>
                                                                                                              <w:marBottom w:val="0"/>
                                                                                                              <w:divBdr>
                                                                                                                <w:top w:val="none" w:sz="0" w:space="0" w:color="auto"/>
                                                                                                                <w:left w:val="none" w:sz="0" w:space="0" w:color="auto"/>
                                                                                                                <w:bottom w:val="none" w:sz="0" w:space="0" w:color="auto"/>
                                                                                                                <w:right w:val="none" w:sz="0" w:space="0" w:color="auto"/>
                                                                                                              </w:divBdr>
                                                                                                            </w:div>
                                                                                                            <w:div w:id="1647591310">
                                                                                                              <w:marLeft w:val="0"/>
                                                                                                              <w:marRight w:val="0"/>
                                                                                                              <w:marTop w:val="0"/>
                                                                                                              <w:marBottom w:val="0"/>
                                                                                                              <w:divBdr>
                                                                                                                <w:top w:val="none" w:sz="0" w:space="0" w:color="auto"/>
                                                                                                                <w:left w:val="none" w:sz="0" w:space="0" w:color="auto"/>
                                                                                                                <w:bottom w:val="none" w:sz="0" w:space="0" w:color="auto"/>
                                                                                                                <w:right w:val="none" w:sz="0" w:space="0" w:color="auto"/>
                                                                                                              </w:divBdr>
                                                                                                            </w:div>
                                                                                                            <w:div w:id="1204056741">
                                                                                                              <w:marLeft w:val="0"/>
                                                                                                              <w:marRight w:val="0"/>
                                                                                                              <w:marTop w:val="0"/>
                                                                                                              <w:marBottom w:val="0"/>
                                                                                                              <w:divBdr>
                                                                                                                <w:top w:val="none" w:sz="0" w:space="0" w:color="auto"/>
                                                                                                                <w:left w:val="none" w:sz="0" w:space="0" w:color="auto"/>
                                                                                                                <w:bottom w:val="none" w:sz="0" w:space="0" w:color="auto"/>
                                                                                                                <w:right w:val="none" w:sz="0" w:space="0" w:color="auto"/>
                                                                                                              </w:divBdr>
                                                                                                            </w:div>
                                                                                                            <w:div w:id="10750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5279">
                                                                                                  <w:marLeft w:val="0"/>
                                                                                                  <w:marRight w:val="0"/>
                                                                                                  <w:marTop w:val="0"/>
                                                                                                  <w:marBottom w:val="0"/>
                                                                                                  <w:divBdr>
                                                                                                    <w:top w:val="none" w:sz="0" w:space="0" w:color="auto"/>
                                                                                                    <w:left w:val="none" w:sz="0" w:space="0" w:color="auto"/>
                                                                                                    <w:bottom w:val="none" w:sz="0" w:space="0" w:color="auto"/>
                                                                                                    <w:right w:val="none" w:sz="0" w:space="0" w:color="auto"/>
                                                                                                  </w:divBdr>
                                                                                                  <w:divsChild>
                                                                                                    <w:div w:id="1623263657">
                                                                                                      <w:marLeft w:val="0"/>
                                                                                                      <w:marRight w:val="0"/>
                                                                                                      <w:marTop w:val="0"/>
                                                                                                      <w:marBottom w:val="0"/>
                                                                                                      <w:divBdr>
                                                                                                        <w:top w:val="none" w:sz="0" w:space="0" w:color="auto"/>
                                                                                                        <w:left w:val="none" w:sz="0" w:space="0" w:color="auto"/>
                                                                                                        <w:bottom w:val="none" w:sz="0" w:space="0" w:color="auto"/>
                                                                                                        <w:right w:val="none" w:sz="0" w:space="0" w:color="auto"/>
                                                                                                      </w:divBdr>
                                                                                                      <w:divsChild>
                                                                                                        <w:div w:id="383722541">
                                                                                                          <w:marLeft w:val="0"/>
                                                                                                          <w:marRight w:val="0"/>
                                                                                                          <w:marTop w:val="0"/>
                                                                                                          <w:marBottom w:val="0"/>
                                                                                                          <w:divBdr>
                                                                                                            <w:top w:val="none" w:sz="0" w:space="0" w:color="auto"/>
                                                                                                            <w:left w:val="none" w:sz="0" w:space="0" w:color="auto"/>
                                                                                                            <w:bottom w:val="none" w:sz="0" w:space="0" w:color="auto"/>
                                                                                                            <w:right w:val="none" w:sz="0" w:space="0" w:color="auto"/>
                                                                                                          </w:divBdr>
                                                                                                          <w:divsChild>
                                                                                                            <w:div w:id="1360855898">
                                                                                                              <w:marLeft w:val="0"/>
                                                                                                              <w:marRight w:val="0"/>
                                                                                                              <w:marTop w:val="0"/>
                                                                                                              <w:marBottom w:val="0"/>
                                                                                                              <w:divBdr>
                                                                                                                <w:top w:val="none" w:sz="0" w:space="0" w:color="auto"/>
                                                                                                                <w:left w:val="none" w:sz="0" w:space="0" w:color="auto"/>
                                                                                                                <w:bottom w:val="none" w:sz="0" w:space="0" w:color="auto"/>
                                                                                                                <w:right w:val="none" w:sz="0" w:space="0" w:color="auto"/>
                                                                                                              </w:divBdr>
                                                                                                            </w:div>
                                                                                                            <w:div w:id="212427745">
                                                                                                              <w:marLeft w:val="0"/>
                                                                                                              <w:marRight w:val="0"/>
                                                                                                              <w:marTop w:val="0"/>
                                                                                                              <w:marBottom w:val="0"/>
                                                                                                              <w:divBdr>
                                                                                                                <w:top w:val="none" w:sz="0" w:space="0" w:color="auto"/>
                                                                                                                <w:left w:val="none" w:sz="0" w:space="0" w:color="auto"/>
                                                                                                                <w:bottom w:val="none" w:sz="0" w:space="0" w:color="auto"/>
                                                                                                                <w:right w:val="none" w:sz="0" w:space="0" w:color="auto"/>
                                                                                                              </w:divBdr>
                                                                                                            </w:div>
                                                                                                            <w:div w:id="1562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1497">
                                                                                                      <w:marLeft w:val="0"/>
                                                                                                      <w:marRight w:val="0"/>
                                                                                                      <w:marTop w:val="0"/>
                                                                                                      <w:marBottom w:val="0"/>
                                                                                                      <w:divBdr>
                                                                                                        <w:top w:val="none" w:sz="0" w:space="0" w:color="auto"/>
                                                                                                        <w:left w:val="none" w:sz="0" w:space="0" w:color="auto"/>
                                                                                                        <w:bottom w:val="none" w:sz="0" w:space="0" w:color="auto"/>
                                                                                                        <w:right w:val="none" w:sz="0" w:space="0" w:color="auto"/>
                                                                                                      </w:divBdr>
                                                                                                    </w:div>
                                                                                                  </w:divsChild>
                                                                                                </w:div>
                                                                                                <w:div w:id="761225044">
                                                                                                  <w:marLeft w:val="0"/>
                                                                                                  <w:marRight w:val="0"/>
                                                                                                  <w:marTop w:val="0"/>
                                                                                                  <w:marBottom w:val="0"/>
                                                                                                  <w:divBdr>
                                                                                                    <w:top w:val="none" w:sz="0" w:space="0" w:color="auto"/>
                                                                                                    <w:left w:val="none" w:sz="0" w:space="0" w:color="auto"/>
                                                                                                    <w:bottom w:val="none" w:sz="0" w:space="0" w:color="auto"/>
                                                                                                    <w:right w:val="none" w:sz="0" w:space="0" w:color="auto"/>
                                                                                                  </w:divBdr>
                                                                                                  <w:divsChild>
                                                                                                    <w:div w:id="1304893183">
                                                                                                      <w:marLeft w:val="0"/>
                                                                                                      <w:marRight w:val="0"/>
                                                                                                      <w:marTop w:val="0"/>
                                                                                                      <w:marBottom w:val="0"/>
                                                                                                      <w:divBdr>
                                                                                                        <w:top w:val="none" w:sz="0" w:space="0" w:color="auto"/>
                                                                                                        <w:left w:val="none" w:sz="0" w:space="0" w:color="auto"/>
                                                                                                        <w:bottom w:val="none" w:sz="0" w:space="0" w:color="auto"/>
                                                                                                        <w:right w:val="none" w:sz="0" w:space="0" w:color="auto"/>
                                                                                                      </w:divBdr>
                                                                                                      <w:divsChild>
                                                                                                        <w:div w:id="1894542405">
                                                                                                          <w:marLeft w:val="0"/>
                                                                                                          <w:marRight w:val="0"/>
                                                                                                          <w:marTop w:val="0"/>
                                                                                                          <w:marBottom w:val="0"/>
                                                                                                          <w:divBdr>
                                                                                                            <w:top w:val="none" w:sz="0" w:space="0" w:color="auto"/>
                                                                                                            <w:left w:val="none" w:sz="0" w:space="0" w:color="auto"/>
                                                                                                            <w:bottom w:val="none" w:sz="0" w:space="0" w:color="auto"/>
                                                                                                            <w:right w:val="none" w:sz="0" w:space="0" w:color="auto"/>
                                                                                                          </w:divBdr>
                                                                                                          <w:divsChild>
                                                                                                            <w:div w:id="20149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8184">
                                                                                                  <w:marLeft w:val="0"/>
                                                                                                  <w:marRight w:val="0"/>
                                                                                                  <w:marTop w:val="0"/>
                                                                                                  <w:marBottom w:val="0"/>
                                                                                                  <w:divBdr>
                                                                                                    <w:top w:val="none" w:sz="0" w:space="0" w:color="auto"/>
                                                                                                    <w:left w:val="none" w:sz="0" w:space="0" w:color="auto"/>
                                                                                                    <w:bottom w:val="none" w:sz="0" w:space="0" w:color="auto"/>
                                                                                                    <w:right w:val="none" w:sz="0" w:space="0" w:color="auto"/>
                                                                                                  </w:divBdr>
                                                                                                  <w:divsChild>
                                                                                                    <w:div w:id="84498302">
                                                                                                      <w:marLeft w:val="0"/>
                                                                                                      <w:marRight w:val="0"/>
                                                                                                      <w:marTop w:val="0"/>
                                                                                                      <w:marBottom w:val="0"/>
                                                                                                      <w:divBdr>
                                                                                                        <w:top w:val="none" w:sz="0" w:space="0" w:color="auto"/>
                                                                                                        <w:left w:val="none" w:sz="0" w:space="0" w:color="auto"/>
                                                                                                        <w:bottom w:val="none" w:sz="0" w:space="0" w:color="auto"/>
                                                                                                        <w:right w:val="none" w:sz="0" w:space="0" w:color="auto"/>
                                                                                                      </w:divBdr>
                                                                                                      <w:divsChild>
                                                                                                        <w:div w:id="12729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7915">
                                                                                                  <w:marLeft w:val="0"/>
                                                                                                  <w:marRight w:val="0"/>
                                                                                                  <w:marTop w:val="0"/>
                                                                                                  <w:marBottom w:val="0"/>
                                                                                                  <w:divBdr>
                                                                                                    <w:top w:val="none" w:sz="0" w:space="0" w:color="auto"/>
                                                                                                    <w:left w:val="none" w:sz="0" w:space="0" w:color="auto"/>
                                                                                                    <w:bottom w:val="none" w:sz="0" w:space="0" w:color="auto"/>
                                                                                                    <w:right w:val="none" w:sz="0" w:space="0" w:color="auto"/>
                                                                                                  </w:divBdr>
                                                                                                  <w:divsChild>
                                                                                                    <w:div w:id="2121676249">
                                                                                                      <w:marLeft w:val="0"/>
                                                                                                      <w:marRight w:val="0"/>
                                                                                                      <w:marTop w:val="0"/>
                                                                                                      <w:marBottom w:val="0"/>
                                                                                                      <w:divBdr>
                                                                                                        <w:top w:val="none" w:sz="0" w:space="0" w:color="auto"/>
                                                                                                        <w:left w:val="none" w:sz="0" w:space="0" w:color="auto"/>
                                                                                                        <w:bottom w:val="none" w:sz="0" w:space="0" w:color="auto"/>
                                                                                                        <w:right w:val="none" w:sz="0" w:space="0" w:color="auto"/>
                                                                                                      </w:divBdr>
                                                                                                    </w:div>
                                                                                                  </w:divsChild>
                                                                                                </w:div>
                                                                                                <w:div w:id="1759794005">
                                                                                                  <w:marLeft w:val="0"/>
                                                                                                  <w:marRight w:val="0"/>
                                                                                                  <w:marTop w:val="0"/>
                                                                                                  <w:marBottom w:val="0"/>
                                                                                                  <w:divBdr>
                                                                                                    <w:top w:val="none" w:sz="0" w:space="0" w:color="auto"/>
                                                                                                    <w:left w:val="none" w:sz="0" w:space="0" w:color="auto"/>
                                                                                                    <w:bottom w:val="none" w:sz="0" w:space="0" w:color="auto"/>
                                                                                                    <w:right w:val="none" w:sz="0" w:space="0" w:color="auto"/>
                                                                                                  </w:divBdr>
                                                                                                  <w:divsChild>
                                                                                                    <w:div w:id="1621571587">
                                                                                                      <w:marLeft w:val="0"/>
                                                                                                      <w:marRight w:val="0"/>
                                                                                                      <w:marTop w:val="0"/>
                                                                                                      <w:marBottom w:val="0"/>
                                                                                                      <w:divBdr>
                                                                                                        <w:top w:val="none" w:sz="0" w:space="0" w:color="auto"/>
                                                                                                        <w:left w:val="none" w:sz="0" w:space="0" w:color="auto"/>
                                                                                                        <w:bottom w:val="none" w:sz="0" w:space="0" w:color="auto"/>
                                                                                                        <w:right w:val="none" w:sz="0" w:space="0" w:color="auto"/>
                                                                                                      </w:divBdr>
                                                                                                    </w:div>
                                                                                                  </w:divsChild>
                                                                                                </w:div>
                                                                                                <w:div w:id="1962958438">
                                                                                                  <w:marLeft w:val="0"/>
                                                                                                  <w:marRight w:val="0"/>
                                                                                                  <w:marTop w:val="0"/>
                                                                                                  <w:marBottom w:val="0"/>
                                                                                                  <w:divBdr>
                                                                                                    <w:top w:val="none" w:sz="0" w:space="0" w:color="auto"/>
                                                                                                    <w:left w:val="none" w:sz="0" w:space="0" w:color="auto"/>
                                                                                                    <w:bottom w:val="none" w:sz="0" w:space="0" w:color="auto"/>
                                                                                                    <w:right w:val="none" w:sz="0" w:space="0" w:color="auto"/>
                                                                                                  </w:divBdr>
                                                                                                  <w:divsChild>
                                                                                                    <w:div w:id="1633902842">
                                                                                                      <w:marLeft w:val="0"/>
                                                                                                      <w:marRight w:val="0"/>
                                                                                                      <w:marTop w:val="0"/>
                                                                                                      <w:marBottom w:val="0"/>
                                                                                                      <w:divBdr>
                                                                                                        <w:top w:val="none" w:sz="0" w:space="0" w:color="auto"/>
                                                                                                        <w:left w:val="none" w:sz="0" w:space="0" w:color="auto"/>
                                                                                                        <w:bottom w:val="none" w:sz="0" w:space="0" w:color="auto"/>
                                                                                                        <w:right w:val="none" w:sz="0" w:space="0" w:color="auto"/>
                                                                                                      </w:divBdr>
                                                                                                    </w:div>
                                                                                                  </w:divsChild>
                                                                                                </w:div>
                                                                                                <w:div w:id="75708301">
                                                                                                  <w:marLeft w:val="0"/>
                                                                                                  <w:marRight w:val="0"/>
                                                                                                  <w:marTop w:val="0"/>
                                                                                                  <w:marBottom w:val="0"/>
                                                                                                  <w:divBdr>
                                                                                                    <w:top w:val="none" w:sz="0" w:space="0" w:color="auto"/>
                                                                                                    <w:left w:val="none" w:sz="0" w:space="0" w:color="auto"/>
                                                                                                    <w:bottom w:val="none" w:sz="0" w:space="0" w:color="auto"/>
                                                                                                    <w:right w:val="none" w:sz="0" w:space="0" w:color="auto"/>
                                                                                                  </w:divBdr>
                                                                                                  <w:divsChild>
                                                                                                    <w:div w:id="615253328">
                                                                                                      <w:marLeft w:val="0"/>
                                                                                                      <w:marRight w:val="0"/>
                                                                                                      <w:marTop w:val="0"/>
                                                                                                      <w:marBottom w:val="0"/>
                                                                                                      <w:divBdr>
                                                                                                        <w:top w:val="none" w:sz="0" w:space="0" w:color="auto"/>
                                                                                                        <w:left w:val="none" w:sz="0" w:space="0" w:color="auto"/>
                                                                                                        <w:bottom w:val="none" w:sz="0" w:space="0" w:color="auto"/>
                                                                                                        <w:right w:val="none" w:sz="0" w:space="0" w:color="auto"/>
                                                                                                      </w:divBdr>
                                                                                                    </w:div>
                                                                                                  </w:divsChild>
                                                                                                </w:div>
                                                                                                <w:div w:id="264923496">
                                                                                                  <w:marLeft w:val="0"/>
                                                                                                  <w:marRight w:val="0"/>
                                                                                                  <w:marTop w:val="0"/>
                                                                                                  <w:marBottom w:val="0"/>
                                                                                                  <w:divBdr>
                                                                                                    <w:top w:val="none" w:sz="0" w:space="0" w:color="auto"/>
                                                                                                    <w:left w:val="none" w:sz="0" w:space="0" w:color="auto"/>
                                                                                                    <w:bottom w:val="none" w:sz="0" w:space="0" w:color="auto"/>
                                                                                                    <w:right w:val="none" w:sz="0" w:space="0" w:color="auto"/>
                                                                                                  </w:divBdr>
                                                                                                </w:div>
                                                                                                <w:div w:id="259218061">
                                                                                                  <w:marLeft w:val="0"/>
                                                                                                  <w:marRight w:val="0"/>
                                                                                                  <w:marTop w:val="0"/>
                                                                                                  <w:marBottom w:val="0"/>
                                                                                                  <w:divBdr>
                                                                                                    <w:top w:val="none" w:sz="0" w:space="0" w:color="auto"/>
                                                                                                    <w:left w:val="none" w:sz="0" w:space="0" w:color="auto"/>
                                                                                                    <w:bottom w:val="none" w:sz="0" w:space="0" w:color="auto"/>
                                                                                                    <w:right w:val="none" w:sz="0" w:space="0" w:color="auto"/>
                                                                                                  </w:divBdr>
                                                                                                  <w:divsChild>
                                                                                                    <w:div w:id="71856656">
                                                                                                      <w:marLeft w:val="0"/>
                                                                                                      <w:marRight w:val="0"/>
                                                                                                      <w:marTop w:val="0"/>
                                                                                                      <w:marBottom w:val="0"/>
                                                                                                      <w:divBdr>
                                                                                                        <w:top w:val="none" w:sz="0" w:space="0" w:color="auto"/>
                                                                                                        <w:left w:val="none" w:sz="0" w:space="0" w:color="auto"/>
                                                                                                        <w:bottom w:val="none" w:sz="0" w:space="0" w:color="auto"/>
                                                                                                        <w:right w:val="none" w:sz="0" w:space="0" w:color="auto"/>
                                                                                                      </w:divBdr>
                                                                                                    </w:div>
                                                                                                  </w:divsChild>
                                                                                                </w:div>
                                                                                                <w:div w:id="1799033547">
                                                                                                  <w:marLeft w:val="0"/>
                                                                                                  <w:marRight w:val="0"/>
                                                                                                  <w:marTop w:val="0"/>
                                                                                                  <w:marBottom w:val="0"/>
                                                                                                  <w:divBdr>
                                                                                                    <w:top w:val="none" w:sz="0" w:space="0" w:color="auto"/>
                                                                                                    <w:left w:val="none" w:sz="0" w:space="0" w:color="auto"/>
                                                                                                    <w:bottom w:val="none" w:sz="0" w:space="0" w:color="auto"/>
                                                                                                    <w:right w:val="none" w:sz="0" w:space="0" w:color="auto"/>
                                                                                                  </w:divBdr>
                                                                                                  <w:divsChild>
                                                                                                    <w:div w:id="2061321171">
                                                                                                      <w:marLeft w:val="0"/>
                                                                                                      <w:marRight w:val="0"/>
                                                                                                      <w:marTop w:val="0"/>
                                                                                                      <w:marBottom w:val="0"/>
                                                                                                      <w:divBdr>
                                                                                                        <w:top w:val="none" w:sz="0" w:space="0" w:color="auto"/>
                                                                                                        <w:left w:val="none" w:sz="0" w:space="0" w:color="auto"/>
                                                                                                        <w:bottom w:val="none" w:sz="0" w:space="0" w:color="auto"/>
                                                                                                        <w:right w:val="none" w:sz="0" w:space="0" w:color="auto"/>
                                                                                                      </w:divBdr>
                                                                                                    </w:div>
                                                                                                  </w:divsChild>
                                                                                                </w:div>
                                                                                                <w:div w:id="1841851765">
                                                                                                  <w:marLeft w:val="0"/>
                                                                                                  <w:marRight w:val="0"/>
                                                                                                  <w:marTop w:val="0"/>
                                                                                                  <w:marBottom w:val="0"/>
                                                                                                  <w:divBdr>
                                                                                                    <w:top w:val="none" w:sz="0" w:space="0" w:color="auto"/>
                                                                                                    <w:left w:val="none" w:sz="0" w:space="0" w:color="auto"/>
                                                                                                    <w:bottom w:val="none" w:sz="0" w:space="0" w:color="auto"/>
                                                                                                    <w:right w:val="none" w:sz="0" w:space="0" w:color="auto"/>
                                                                                                  </w:divBdr>
                                                                                                  <w:divsChild>
                                                                                                    <w:div w:id="1210917722">
                                                                                                      <w:marLeft w:val="0"/>
                                                                                                      <w:marRight w:val="0"/>
                                                                                                      <w:marTop w:val="0"/>
                                                                                                      <w:marBottom w:val="0"/>
                                                                                                      <w:divBdr>
                                                                                                        <w:top w:val="none" w:sz="0" w:space="0" w:color="auto"/>
                                                                                                        <w:left w:val="none" w:sz="0" w:space="0" w:color="auto"/>
                                                                                                        <w:bottom w:val="none" w:sz="0" w:space="0" w:color="auto"/>
                                                                                                        <w:right w:val="none" w:sz="0" w:space="0" w:color="auto"/>
                                                                                                      </w:divBdr>
                                                                                                    </w:div>
                                                                                                  </w:divsChild>
                                                                                                </w:div>
                                                                                                <w:div w:id="1670910449">
                                                                                                  <w:marLeft w:val="0"/>
                                                                                                  <w:marRight w:val="0"/>
                                                                                                  <w:marTop w:val="0"/>
                                                                                                  <w:marBottom w:val="0"/>
                                                                                                  <w:divBdr>
                                                                                                    <w:top w:val="none" w:sz="0" w:space="0" w:color="auto"/>
                                                                                                    <w:left w:val="none" w:sz="0" w:space="0" w:color="auto"/>
                                                                                                    <w:bottom w:val="none" w:sz="0" w:space="0" w:color="auto"/>
                                                                                                    <w:right w:val="none" w:sz="0" w:space="0" w:color="auto"/>
                                                                                                  </w:divBdr>
                                                                                                  <w:divsChild>
                                                                                                    <w:div w:id="520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constantcontact.com/02250798001/867c636e-39fb-470d-b3dc-b6f8df011138.pdf" TargetMode="External"/><Relationship Id="rId13" Type="http://schemas.openxmlformats.org/officeDocument/2006/relationships/hyperlink" Target="https://employerptp.org/" TargetMode="External"/><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http://www.constantcontact.com/legal/about-constant-contact" TargetMode="External"/><Relationship Id="rId7" Type="http://schemas.openxmlformats.org/officeDocument/2006/relationships/image" Target="media/image4.jpeg"/><Relationship Id="rId12" Type="http://schemas.openxmlformats.org/officeDocument/2006/relationships/hyperlink" Target="http://www.employerptp.org/" TargetMode="External"/><Relationship Id="rId17" Type="http://schemas.openxmlformats.org/officeDocument/2006/relationships/hyperlink" Target="https://twitter.com/PBGHPA"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s://www.facebook.com/PBGHPA/" TargetMode="External"/><Relationship Id="rId23" Type="http://schemas.openxmlformats.org/officeDocument/2006/relationships/fontTable" Target="fontTable.xml"/><Relationship Id="rId10" Type="http://schemas.openxmlformats.org/officeDocument/2006/relationships/hyperlink" Target="mailto:laura.wicker@pbghpa.org" TargetMode="External"/><Relationship Id="rId19" Type="http://schemas.openxmlformats.org/officeDocument/2006/relationships/hyperlink" Target="https://www.linkedin.com/company/pittsburgh-business-group-on-health/"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7.jpeg"/><Relationship Id="rId22" Type="http://schemas.openxmlformats.org/officeDocument/2006/relationships/hyperlink" Target="mailto:laura.wicker@pbgh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Mcclune</dc:creator>
  <cp:keywords/>
  <dc:description/>
  <cp:lastModifiedBy>Diane Mcclune</cp:lastModifiedBy>
  <cp:revision>1</cp:revision>
  <dcterms:created xsi:type="dcterms:W3CDTF">2020-04-25T12:31:00Z</dcterms:created>
  <dcterms:modified xsi:type="dcterms:W3CDTF">2020-04-25T12:32:00Z</dcterms:modified>
</cp:coreProperties>
</file>